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253"/>
      </w:tblGrid>
      <w:tr w:rsidR="00B8766A" w:rsidRPr="00DD26EC" w14:paraId="63F51604" w14:textId="745D1086" w:rsidTr="00B8766A">
        <w:tc>
          <w:tcPr>
            <w:tcW w:w="4678" w:type="dxa"/>
          </w:tcPr>
          <w:p w14:paraId="2ACA335F" w14:textId="45244361" w:rsidR="00B8766A" w:rsidRDefault="00B8766A" w:rsidP="00305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218B98" w14:textId="77777777" w:rsidR="00B8766A" w:rsidRDefault="00B8766A" w:rsidP="00812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B11A699" w14:textId="77777777" w:rsidR="00B8766A" w:rsidRPr="00DD26EC" w:rsidRDefault="00B8766A" w:rsidP="001C1005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E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1F311BCB" w14:textId="3C2D30CD" w:rsidR="00B8766A" w:rsidRPr="00DD26EC" w:rsidRDefault="00B8766A" w:rsidP="001C1005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EC">
              <w:rPr>
                <w:rFonts w:ascii="Times New Roman" w:hAnsi="Times New Roman" w:cs="Times New Roman"/>
                <w:sz w:val="24"/>
                <w:szCs w:val="24"/>
              </w:rPr>
              <w:t>к Приказу НМК</w:t>
            </w:r>
            <w:r w:rsidR="00CC61B0" w:rsidRPr="00DD26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26EC">
              <w:rPr>
                <w:rFonts w:ascii="Times New Roman" w:hAnsi="Times New Roman" w:cs="Times New Roman"/>
                <w:sz w:val="24"/>
                <w:szCs w:val="24"/>
              </w:rPr>
              <w:t xml:space="preserve"> «ФОРМАП»</w:t>
            </w:r>
            <w:r w:rsidR="00CC61B0" w:rsidRPr="00DD26EC">
              <w:rPr>
                <w:rFonts w:ascii="Times New Roman" w:hAnsi="Times New Roman" w:cs="Times New Roman"/>
                <w:sz w:val="24"/>
                <w:szCs w:val="24"/>
              </w:rPr>
              <w:t xml:space="preserve"> (Фонд)</w:t>
            </w:r>
          </w:p>
          <w:p w14:paraId="314FDA65" w14:textId="33B498E0" w:rsidR="00B8766A" w:rsidRPr="00DD26EC" w:rsidRDefault="00B8766A" w:rsidP="001C1005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E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3059B8" w:rsidRPr="00DD26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D26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59B8" w:rsidRPr="00DD26EC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DD26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59B8" w:rsidRPr="00DD26E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DD26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059B8" w:rsidRPr="00DD26EC">
              <w:rPr>
                <w:rFonts w:ascii="Times New Roman" w:hAnsi="Times New Roman" w:cs="Times New Roman"/>
                <w:sz w:val="24"/>
                <w:szCs w:val="24"/>
              </w:rPr>
              <w:t xml:space="preserve"> № 51</w:t>
            </w:r>
          </w:p>
        </w:tc>
      </w:tr>
    </w:tbl>
    <w:p w14:paraId="1E1155EC" w14:textId="77777777" w:rsidR="00B8766A" w:rsidRDefault="00B8766A" w:rsidP="00812CF6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</w:p>
    <w:p w14:paraId="5E187A5D" w14:textId="77777777" w:rsidR="005237D1" w:rsidRDefault="005237D1" w:rsidP="00BC3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1B225E" w14:textId="77777777" w:rsidR="005237D1" w:rsidRDefault="005237D1" w:rsidP="00BC3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024F28" w14:textId="77777777" w:rsidR="00BC30C3" w:rsidRPr="00191BF2" w:rsidRDefault="00BC30C3" w:rsidP="00BC3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BF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BA397A9" w14:textId="77777777" w:rsidR="000B2A52" w:rsidRDefault="00240DE4" w:rsidP="00BC3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05538177"/>
      <w:r w:rsidRPr="00895068">
        <w:rPr>
          <w:rFonts w:ascii="Times New Roman" w:hAnsi="Times New Roman" w:cs="Times New Roman"/>
          <w:sz w:val="24"/>
          <w:szCs w:val="24"/>
        </w:rPr>
        <w:t>о</w:t>
      </w:r>
      <w:r w:rsidR="00BC30C3" w:rsidRPr="00895068">
        <w:rPr>
          <w:rFonts w:ascii="Times New Roman" w:hAnsi="Times New Roman" w:cs="Times New Roman"/>
          <w:sz w:val="24"/>
          <w:szCs w:val="24"/>
        </w:rPr>
        <w:t xml:space="preserve"> </w:t>
      </w:r>
      <w:r w:rsidR="00191BF2" w:rsidRPr="00895068">
        <w:rPr>
          <w:rFonts w:ascii="Times New Roman" w:hAnsi="Times New Roman" w:cs="Times New Roman"/>
          <w:sz w:val="24"/>
          <w:szCs w:val="24"/>
        </w:rPr>
        <w:t xml:space="preserve">порядке, условиях вступления и участия </w:t>
      </w:r>
      <w:r w:rsidR="00895068" w:rsidRPr="00895068">
        <w:rPr>
          <w:rFonts w:ascii="Times New Roman" w:hAnsi="Times New Roman" w:cs="Times New Roman"/>
          <w:sz w:val="24"/>
          <w:szCs w:val="24"/>
        </w:rPr>
        <w:t xml:space="preserve">в туристско-рекреационном кластере </w:t>
      </w:r>
    </w:p>
    <w:p w14:paraId="0DFDF7FA" w14:textId="5A670629" w:rsidR="00895068" w:rsidRDefault="00895068" w:rsidP="00BC3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068">
        <w:rPr>
          <w:rFonts w:ascii="Times New Roman" w:hAnsi="Times New Roman" w:cs="Times New Roman"/>
          <w:sz w:val="24"/>
          <w:szCs w:val="24"/>
        </w:rPr>
        <w:t>Мурманской области</w:t>
      </w:r>
      <w:bookmarkEnd w:id="0"/>
      <w:r w:rsidRPr="008950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43D4B" w14:textId="5D787F2C" w:rsidR="00DD26EC" w:rsidRPr="00895068" w:rsidRDefault="00DD26EC" w:rsidP="00BC3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Приказов от 11.01.2021 № 2-п, от 23.03.2022 № 12-П)</w:t>
      </w:r>
    </w:p>
    <w:p w14:paraId="631EF388" w14:textId="77777777" w:rsidR="00895068" w:rsidRDefault="00895068" w:rsidP="00BC30C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5718DB6" w14:textId="77777777" w:rsidR="00BC30C3" w:rsidRDefault="00BC30C3" w:rsidP="00BC3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D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05648C5" w14:textId="1A20619E" w:rsidR="00240DE4" w:rsidRPr="005237D1" w:rsidRDefault="00BC30C3" w:rsidP="002D1A34">
      <w:pPr>
        <w:pStyle w:val="Standard"/>
        <w:ind w:firstLine="709"/>
        <w:jc w:val="both"/>
      </w:pPr>
      <w:r w:rsidRPr="005237D1">
        <w:t xml:space="preserve">1.1. Настоящее Положение </w:t>
      </w:r>
      <w:r w:rsidR="00240DE4" w:rsidRPr="005237D1">
        <w:t xml:space="preserve">о </w:t>
      </w:r>
      <w:r w:rsidR="00895068" w:rsidRPr="00895068">
        <w:t xml:space="preserve">порядке, условиях вступления и участия в </w:t>
      </w:r>
      <w:r w:rsidR="00895068" w:rsidRPr="00895068">
        <w:rPr>
          <w:kern w:val="0"/>
        </w:rPr>
        <w:t>т</w:t>
      </w:r>
      <w:r w:rsidR="00895068" w:rsidRPr="00895068">
        <w:t>уристско-рекреационном кластере Мурманской области на территории муниципальн</w:t>
      </w:r>
      <w:r w:rsidR="006D28E6">
        <w:t>ых</w:t>
      </w:r>
      <w:r w:rsidR="00895068" w:rsidRPr="00895068">
        <w:t xml:space="preserve"> образовани</w:t>
      </w:r>
      <w:r w:rsidR="006D28E6">
        <w:t>й</w:t>
      </w:r>
      <w:r w:rsidR="00895068" w:rsidRPr="00895068">
        <w:t xml:space="preserve"> </w:t>
      </w:r>
      <w:r w:rsidR="00895068">
        <w:t>разработано в целях реализации меморандум</w:t>
      </w:r>
      <w:r w:rsidR="006D28E6">
        <w:t xml:space="preserve">ов в сфере развития внутреннего и въездного туризма, заключенных между </w:t>
      </w:r>
      <w:bookmarkStart w:id="1" w:name="_Hlk97211394"/>
      <w:r w:rsidR="00A20751" w:rsidRPr="00116917">
        <w:t>М</w:t>
      </w:r>
      <w:r w:rsidR="006D28E6" w:rsidRPr="00116917">
        <w:t>инистерством развития промышленности и предпринимательства Мурманской области</w:t>
      </w:r>
      <w:bookmarkEnd w:id="1"/>
      <w:r w:rsidR="00A20751">
        <w:t xml:space="preserve"> (далее – Министерство)</w:t>
      </w:r>
      <w:r w:rsidR="006D28E6">
        <w:t xml:space="preserve"> и администрациями муниципальных образований Мурманской области</w:t>
      </w:r>
      <w:r w:rsidR="00273159" w:rsidRPr="00273159">
        <w:t xml:space="preserve"> </w:t>
      </w:r>
      <w:r w:rsidR="00240DE4" w:rsidRPr="005237D1">
        <w:t xml:space="preserve">(далее – </w:t>
      </w:r>
      <w:r w:rsidR="00466C23">
        <w:t>Администрация</w:t>
      </w:r>
      <w:r w:rsidR="00240DE4" w:rsidRPr="005237D1">
        <w:t>)</w:t>
      </w:r>
      <w:r w:rsidR="00F3673C">
        <w:t xml:space="preserve"> (далее – Меморандумы)</w:t>
      </w:r>
      <w:r w:rsidR="002D1A34">
        <w:t>.</w:t>
      </w:r>
    </w:p>
    <w:p w14:paraId="69329C9C" w14:textId="77777777" w:rsidR="00530FAB" w:rsidRPr="00CA6A07" w:rsidRDefault="00BC30C3" w:rsidP="00BC30C3">
      <w:pPr>
        <w:pStyle w:val="Standard"/>
        <w:ind w:firstLine="709"/>
        <w:jc w:val="both"/>
        <w:rPr>
          <w:rStyle w:val="FontStyle15"/>
        </w:rPr>
      </w:pPr>
      <w:r w:rsidRPr="00CA6A07">
        <w:rPr>
          <w:rStyle w:val="FontStyle15"/>
        </w:rPr>
        <w:t xml:space="preserve">1.2. </w:t>
      </w:r>
      <w:r w:rsidR="00530FAB" w:rsidRPr="00CA6A07">
        <w:rPr>
          <w:color w:val="000000"/>
          <w:shd w:val="clear" w:color="auto" w:fill="FFFFFF"/>
        </w:rPr>
        <w:t>Кластер – это группа географически соседствующих, взаимосвязанных компаний (поставщики, производители и др.) и связанных с ними организаций и учреждений (образовательные организации, НИИ, органы государственного управления, инфраструктурные компании и т.п.), которые взаимодействуют друг с другом в рамках единой цепочки создания стоимости, находясь в рамках ограниченной территории и осуществляя совместную деятельность в процессе производства и поставки определенного типа продукции или услуг.</w:t>
      </w:r>
    </w:p>
    <w:p w14:paraId="55AEEDDA" w14:textId="77777777" w:rsidR="00530FAB" w:rsidRPr="000B0019" w:rsidRDefault="00530FAB" w:rsidP="00BC30C3">
      <w:pPr>
        <w:pStyle w:val="Standard"/>
        <w:ind w:firstLine="709"/>
        <w:jc w:val="both"/>
        <w:rPr>
          <w:rStyle w:val="FontStyle15"/>
        </w:rPr>
      </w:pPr>
      <w:r w:rsidRPr="000B0019">
        <w:rPr>
          <w:rStyle w:val="FontStyle15"/>
        </w:rPr>
        <w:t xml:space="preserve">1.3. Туристско-рекреационный кластер Мурманской области – </w:t>
      </w:r>
      <w:r w:rsidRPr="000B0019">
        <w:rPr>
          <w:color w:val="000000"/>
          <w:shd w:val="clear" w:color="auto" w:fill="FFFFFF"/>
        </w:rPr>
        <w:t>это кластер субъектов туристской индустрии и смежных отраслей, сформировавшихся на базе туристических ресурсов в регионе и состоящий из предприятий различных секторов, связанных с обслуживанием туристов, географически соседствующих и взаимодействующих друг с другом в процессе создания, производства и продажи единой системы турпродуктов с целью удовлетворения рекреационных потребностей и повышения своей конкурентоспособности</w:t>
      </w:r>
      <w:r w:rsidR="005B199C" w:rsidRPr="000B0019">
        <w:rPr>
          <w:color w:val="000000"/>
          <w:shd w:val="clear" w:color="auto" w:fill="FFFFFF"/>
        </w:rPr>
        <w:t xml:space="preserve"> (далее – </w:t>
      </w:r>
      <w:r w:rsidR="000B2A52" w:rsidRPr="000B0019">
        <w:rPr>
          <w:color w:val="000000"/>
          <w:shd w:val="clear" w:color="auto" w:fill="FFFFFF"/>
        </w:rPr>
        <w:t>Кластер</w:t>
      </w:r>
      <w:r w:rsidR="005B199C" w:rsidRPr="000B0019">
        <w:rPr>
          <w:color w:val="000000"/>
          <w:shd w:val="clear" w:color="auto" w:fill="FFFFFF"/>
        </w:rPr>
        <w:t>)</w:t>
      </w:r>
      <w:r w:rsidRPr="000B0019">
        <w:rPr>
          <w:color w:val="000000"/>
          <w:shd w:val="clear" w:color="auto" w:fill="FFFFFF"/>
        </w:rPr>
        <w:t>.</w:t>
      </w:r>
    </w:p>
    <w:p w14:paraId="32E7B497" w14:textId="77777777" w:rsidR="00530FAB" w:rsidRPr="000B0019" w:rsidRDefault="00530FAB" w:rsidP="00BC30C3">
      <w:pPr>
        <w:pStyle w:val="Standard"/>
        <w:ind w:firstLine="709"/>
        <w:jc w:val="both"/>
        <w:rPr>
          <w:rStyle w:val="FontStyle15"/>
        </w:rPr>
      </w:pPr>
      <w:r w:rsidRPr="000B0019">
        <w:rPr>
          <w:rStyle w:val="FontStyle15"/>
        </w:rPr>
        <w:t xml:space="preserve">1.4. </w:t>
      </w:r>
      <w:proofErr w:type="spellStart"/>
      <w:r w:rsidRPr="000B0019">
        <w:rPr>
          <w:color w:val="000000"/>
          <w:shd w:val="clear" w:color="auto" w:fill="FFFFFF"/>
        </w:rPr>
        <w:t>Субкластер</w:t>
      </w:r>
      <w:proofErr w:type="spellEnd"/>
      <w:r w:rsidRPr="000B0019">
        <w:rPr>
          <w:color w:val="000000"/>
          <w:shd w:val="clear" w:color="auto" w:fill="FFFFFF"/>
        </w:rPr>
        <w:t xml:space="preserve"> – это составляющая туристско-рекреационного кластера, ограниченная </w:t>
      </w:r>
      <w:r w:rsidRPr="00C20429">
        <w:rPr>
          <w:color w:val="000000"/>
          <w:shd w:val="clear" w:color="auto" w:fill="FFFFFF"/>
        </w:rPr>
        <w:t xml:space="preserve">территорией </w:t>
      </w:r>
      <w:r w:rsidR="000B0019" w:rsidRPr="00C20429">
        <w:rPr>
          <w:color w:val="000000"/>
          <w:shd w:val="clear" w:color="auto" w:fill="FFFFFF"/>
        </w:rPr>
        <w:t xml:space="preserve">одного или нескольких </w:t>
      </w:r>
      <w:r w:rsidRPr="00C20429">
        <w:t>муниципальн</w:t>
      </w:r>
      <w:r w:rsidR="000B0019" w:rsidRPr="00C20429">
        <w:t>ых</w:t>
      </w:r>
      <w:r w:rsidRPr="00C20429">
        <w:t xml:space="preserve"> образовани</w:t>
      </w:r>
      <w:r w:rsidR="000B0019" w:rsidRPr="00C20429">
        <w:t>й</w:t>
      </w:r>
      <w:r w:rsidRPr="00C20429">
        <w:rPr>
          <w:color w:val="000000"/>
          <w:shd w:val="clear" w:color="auto" w:fill="FFFFFF"/>
        </w:rPr>
        <w:t>, имеющая свою туристско-видовую специализацию и соответствующие специализации туристски</w:t>
      </w:r>
      <w:r w:rsidR="00B27386" w:rsidRPr="00C20429">
        <w:rPr>
          <w:color w:val="000000"/>
          <w:shd w:val="clear" w:color="auto" w:fill="FFFFFF"/>
        </w:rPr>
        <w:t>х</w:t>
      </w:r>
      <w:r w:rsidRPr="00C20429">
        <w:rPr>
          <w:color w:val="000000"/>
          <w:shd w:val="clear" w:color="auto" w:fill="FFFFFF"/>
        </w:rPr>
        <w:t xml:space="preserve"> продукт</w:t>
      </w:r>
      <w:r w:rsidR="00B27386" w:rsidRPr="00C20429">
        <w:rPr>
          <w:color w:val="000000"/>
          <w:shd w:val="clear" w:color="auto" w:fill="FFFFFF"/>
        </w:rPr>
        <w:t>ов</w:t>
      </w:r>
      <w:r w:rsidRPr="00C20429">
        <w:rPr>
          <w:color w:val="000000"/>
          <w:shd w:val="clear" w:color="auto" w:fill="FFFFFF"/>
        </w:rPr>
        <w:t>, а также формализова</w:t>
      </w:r>
      <w:r w:rsidR="000B0019" w:rsidRPr="00C20429">
        <w:rPr>
          <w:color w:val="000000"/>
          <w:shd w:val="clear" w:color="auto" w:fill="FFFFFF"/>
        </w:rPr>
        <w:t>нные</w:t>
      </w:r>
      <w:r w:rsidRPr="000B0019">
        <w:rPr>
          <w:color w:val="000000"/>
          <w:shd w:val="clear" w:color="auto" w:fill="FFFFFF"/>
        </w:rPr>
        <w:t xml:space="preserve"> (в форме единого координирующего некоммерческого объединения участников) партн</w:t>
      </w:r>
      <w:r w:rsidR="00B27386" w:rsidRPr="000B0019">
        <w:rPr>
          <w:color w:val="000000"/>
          <w:shd w:val="clear" w:color="auto" w:fill="FFFFFF"/>
        </w:rPr>
        <w:t>е</w:t>
      </w:r>
      <w:r w:rsidRPr="000B0019">
        <w:rPr>
          <w:color w:val="000000"/>
          <w:shd w:val="clear" w:color="auto" w:fill="FFFFFF"/>
        </w:rPr>
        <w:t>рские связи между участниками кластера</w:t>
      </w:r>
      <w:r w:rsidR="00B27386" w:rsidRPr="000B0019">
        <w:rPr>
          <w:color w:val="000000"/>
          <w:shd w:val="clear" w:color="auto" w:fill="FFFFFF"/>
        </w:rPr>
        <w:t xml:space="preserve"> (далее – </w:t>
      </w:r>
      <w:proofErr w:type="spellStart"/>
      <w:r w:rsidR="00B27386" w:rsidRPr="000B0019">
        <w:rPr>
          <w:color w:val="000000"/>
          <w:shd w:val="clear" w:color="auto" w:fill="FFFFFF"/>
        </w:rPr>
        <w:t>Субкластер</w:t>
      </w:r>
      <w:proofErr w:type="spellEnd"/>
      <w:r w:rsidR="00B27386" w:rsidRPr="000B0019">
        <w:rPr>
          <w:color w:val="000000"/>
          <w:shd w:val="clear" w:color="auto" w:fill="FFFFFF"/>
        </w:rPr>
        <w:t>)</w:t>
      </w:r>
      <w:r w:rsidRPr="000B0019">
        <w:rPr>
          <w:color w:val="000000"/>
          <w:shd w:val="clear" w:color="auto" w:fill="FFFFFF"/>
        </w:rPr>
        <w:t xml:space="preserve">; </w:t>
      </w:r>
    </w:p>
    <w:p w14:paraId="7E07CA03" w14:textId="77777777" w:rsidR="000B2A52" w:rsidRPr="000B0019" w:rsidRDefault="00B27386" w:rsidP="000B2A52">
      <w:pPr>
        <w:pStyle w:val="ConsPlusNormal"/>
        <w:tabs>
          <w:tab w:val="left" w:pos="720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0019">
        <w:rPr>
          <w:rStyle w:val="FontStyle15"/>
        </w:rPr>
        <w:t xml:space="preserve">1.5. </w:t>
      </w:r>
      <w:r w:rsidRPr="000B0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Кластерный проект –</w:t>
      </w:r>
      <w:r w:rsidRPr="000B0019">
        <w:rPr>
          <w:color w:val="000000"/>
          <w:shd w:val="clear" w:color="auto" w:fill="FFFFFF"/>
        </w:rPr>
        <w:t xml:space="preserve"> </w:t>
      </w:r>
      <w:r w:rsidR="000B2A52" w:rsidRPr="000B0019">
        <w:rPr>
          <w:rFonts w:ascii="Times New Roman" w:hAnsi="Times New Roman" w:cs="Times New Roman"/>
          <w:sz w:val="24"/>
          <w:szCs w:val="24"/>
        </w:rPr>
        <w:t>комплекс взаимосвязанных мероприятий двух СМСП и более лиц, являющихся участниками Кластера (</w:t>
      </w:r>
      <w:proofErr w:type="spellStart"/>
      <w:r w:rsidR="000B2A52" w:rsidRPr="000B0019">
        <w:rPr>
          <w:rFonts w:ascii="Times New Roman" w:hAnsi="Times New Roman" w:cs="Times New Roman"/>
          <w:sz w:val="24"/>
          <w:szCs w:val="24"/>
        </w:rPr>
        <w:t>Субкластера</w:t>
      </w:r>
      <w:proofErr w:type="spellEnd"/>
      <w:r w:rsidR="000B2A52" w:rsidRPr="000B0019">
        <w:rPr>
          <w:rFonts w:ascii="Times New Roman" w:hAnsi="Times New Roman" w:cs="Times New Roman"/>
          <w:sz w:val="24"/>
          <w:szCs w:val="24"/>
        </w:rPr>
        <w:t>), на постоянной или временной основе объединяющих свои ресурсы и направленные на реализацию стратегии (программы) развития кластера для обеспечения роста их конкурентоспособности. Совместный (кластерный) проект может включать в себя программы модернизации действующих и создания новых предприятий, реализации инвестиционных, маркетинговых</w:t>
      </w:r>
      <w:r w:rsidR="000B2A52" w:rsidRPr="000B0019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="000B2A52" w:rsidRPr="000B0019">
        <w:rPr>
          <w:rFonts w:ascii="Times New Roman" w:hAnsi="Times New Roman" w:cs="Times New Roman"/>
          <w:sz w:val="24"/>
          <w:szCs w:val="24"/>
        </w:rPr>
        <w:t xml:space="preserve"> и образовательных проектов, и предполагает удовлетворение общих потребностей участников кластера с достижением оцениваемых количественных показателей.</w:t>
      </w:r>
    </w:p>
    <w:p w14:paraId="0BDDC809" w14:textId="5DD859FD" w:rsidR="00BC30C3" w:rsidRDefault="00BC30C3" w:rsidP="00BC30C3">
      <w:pPr>
        <w:pStyle w:val="Standard"/>
        <w:ind w:firstLine="709"/>
        <w:jc w:val="both"/>
      </w:pPr>
      <w:r w:rsidRPr="000B0019">
        <w:rPr>
          <w:rStyle w:val="FontStyle15"/>
        </w:rPr>
        <w:t>1.</w:t>
      </w:r>
      <w:r w:rsidR="00B27386" w:rsidRPr="000B0019">
        <w:rPr>
          <w:rStyle w:val="FontStyle15"/>
        </w:rPr>
        <w:t>6</w:t>
      </w:r>
      <w:r w:rsidRPr="000B0019">
        <w:rPr>
          <w:rStyle w:val="FontStyle15"/>
        </w:rPr>
        <w:t xml:space="preserve">. </w:t>
      </w:r>
      <w:r w:rsidRPr="000B0019">
        <w:t>Координатором</w:t>
      </w:r>
      <w:r w:rsidRPr="005237D1">
        <w:t xml:space="preserve"> настоящего Положения является Центр кластерного развития некоммерческой </w:t>
      </w:r>
      <w:proofErr w:type="spellStart"/>
      <w:r w:rsidRPr="005237D1">
        <w:t>микрокредитной</w:t>
      </w:r>
      <w:proofErr w:type="spellEnd"/>
      <w:r w:rsidRPr="005237D1">
        <w:t xml:space="preserve"> компании «Фонд развития субъектов малого и среднего предпринимательства Мурманской области» (далее – Координатор).</w:t>
      </w:r>
    </w:p>
    <w:p w14:paraId="50013692" w14:textId="59975BF3" w:rsidR="00B90F36" w:rsidRPr="00DD26EC" w:rsidRDefault="00B90F36" w:rsidP="00BC30C3">
      <w:pPr>
        <w:pStyle w:val="Standard"/>
        <w:ind w:firstLine="709"/>
        <w:jc w:val="both"/>
      </w:pPr>
      <w:r w:rsidRPr="00DD26EC">
        <w:t>1.7. Комитет по туризму Мурманской области (далее – Комитет) является исполнительным органом государственной власти Мурманской области, осуществляющим функции уполномоченного органа в сфере развития туризма на территории Мурманской области. Комитет осуществляет согласование лиц по вступлению в Кластер (</w:t>
      </w:r>
      <w:proofErr w:type="spellStart"/>
      <w:r w:rsidRPr="00DD26EC">
        <w:t>Субкластер</w:t>
      </w:r>
      <w:proofErr w:type="spellEnd"/>
      <w:r w:rsidRPr="00DD26EC">
        <w:t>).</w:t>
      </w:r>
    </w:p>
    <w:p w14:paraId="564FA6F5" w14:textId="419C45DF" w:rsidR="00BC30C3" w:rsidRDefault="00BC30C3" w:rsidP="00BC30C3">
      <w:pPr>
        <w:pStyle w:val="Standard"/>
        <w:ind w:firstLine="709"/>
        <w:jc w:val="both"/>
      </w:pPr>
    </w:p>
    <w:p w14:paraId="233149F0" w14:textId="77777777" w:rsidR="0048645B" w:rsidRPr="005237D1" w:rsidRDefault="0048645B" w:rsidP="00BC30C3">
      <w:pPr>
        <w:pStyle w:val="Standard"/>
        <w:ind w:firstLine="709"/>
        <w:jc w:val="both"/>
      </w:pPr>
    </w:p>
    <w:p w14:paraId="48C4ECDB" w14:textId="77777777" w:rsidR="00BC30C3" w:rsidRPr="00B717D9" w:rsidRDefault="00BC30C3" w:rsidP="00B27386">
      <w:pPr>
        <w:pStyle w:val="Standard"/>
        <w:jc w:val="center"/>
        <w:rPr>
          <w:b/>
        </w:rPr>
      </w:pPr>
      <w:r w:rsidRPr="00B717D9">
        <w:rPr>
          <w:b/>
        </w:rPr>
        <w:lastRenderedPageBreak/>
        <w:t xml:space="preserve">2. Порядок </w:t>
      </w:r>
      <w:r w:rsidR="00B27386" w:rsidRPr="00B717D9">
        <w:rPr>
          <w:b/>
        </w:rPr>
        <w:t xml:space="preserve">и условия </w:t>
      </w:r>
      <w:r w:rsidRPr="00B717D9">
        <w:rPr>
          <w:b/>
        </w:rPr>
        <w:t>вступления</w:t>
      </w:r>
      <w:r w:rsidR="00B27386" w:rsidRPr="00B717D9">
        <w:rPr>
          <w:b/>
        </w:rPr>
        <w:t xml:space="preserve"> в </w:t>
      </w:r>
      <w:r w:rsidR="00A20751">
        <w:rPr>
          <w:b/>
        </w:rPr>
        <w:t>Кластер (</w:t>
      </w:r>
      <w:proofErr w:type="spellStart"/>
      <w:r w:rsidR="00B27386" w:rsidRPr="00B717D9">
        <w:rPr>
          <w:b/>
        </w:rPr>
        <w:t>Субкластер</w:t>
      </w:r>
      <w:proofErr w:type="spellEnd"/>
      <w:r w:rsidR="00A20751">
        <w:rPr>
          <w:b/>
        </w:rPr>
        <w:t>)</w:t>
      </w:r>
    </w:p>
    <w:p w14:paraId="45BF5DF5" w14:textId="434E2B61" w:rsidR="00B27386" w:rsidRDefault="00B27386" w:rsidP="000C73BA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237D1">
        <w:rPr>
          <w:rFonts w:ascii="Times New Roman" w:hAnsi="Times New Roman" w:cs="Times New Roman"/>
          <w:sz w:val="24"/>
          <w:szCs w:val="24"/>
        </w:rPr>
        <w:t xml:space="preserve">2.1. Для вступления в </w:t>
      </w:r>
      <w:r w:rsidR="000860EE">
        <w:rPr>
          <w:rFonts w:ascii="Times New Roman" w:hAnsi="Times New Roman" w:cs="Times New Roman"/>
          <w:sz w:val="24"/>
          <w:szCs w:val="24"/>
        </w:rPr>
        <w:t>К</w:t>
      </w:r>
      <w:r w:rsidRPr="005237D1">
        <w:rPr>
          <w:rFonts w:ascii="Times New Roman" w:hAnsi="Times New Roman" w:cs="Times New Roman"/>
          <w:sz w:val="24"/>
          <w:szCs w:val="24"/>
        </w:rPr>
        <w:t xml:space="preserve">ластер </w:t>
      </w:r>
      <w:r w:rsidR="00A316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316A3">
        <w:rPr>
          <w:rFonts w:ascii="Times New Roman" w:hAnsi="Times New Roman" w:cs="Times New Roman"/>
          <w:sz w:val="24"/>
          <w:szCs w:val="24"/>
        </w:rPr>
        <w:t>Субкластер</w:t>
      </w:r>
      <w:proofErr w:type="spellEnd"/>
      <w:r w:rsidR="00A316A3">
        <w:rPr>
          <w:rFonts w:ascii="Times New Roman" w:hAnsi="Times New Roman" w:cs="Times New Roman"/>
          <w:sz w:val="24"/>
          <w:szCs w:val="24"/>
        </w:rPr>
        <w:t xml:space="preserve">) </w:t>
      </w:r>
      <w:r w:rsidR="00F879F2" w:rsidRPr="005237D1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="00986DDE">
        <w:rPr>
          <w:rFonts w:ascii="Times New Roman" w:hAnsi="Times New Roman" w:cs="Times New Roman"/>
          <w:sz w:val="24"/>
          <w:szCs w:val="24"/>
        </w:rPr>
        <w:t xml:space="preserve">, </w:t>
      </w:r>
      <w:r w:rsidR="005A066F" w:rsidRPr="005237D1">
        <w:rPr>
          <w:rFonts w:ascii="Times New Roman" w:hAnsi="Times New Roman" w:cs="Times New Roman"/>
          <w:sz w:val="24"/>
          <w:szCs w:val="24"/>
        </w:rPr>
        <w:t xml:space="preserve">осуществляющие деятельность </w:t>
      </w:r>
      <w:r w:rsidR="00812CF6">
        <w:rPr>
          <w:rFonts w:ascii="Times New Roman" w:hAnsi="Times New Roman" w:cs="Times New Roman"/>
          <w:sz w:val="24"/>
          <w:szCs w:val="24"/>
        </w:rPr>
        <w:t>в туристской и смежных отраслях</w:t>
      </w:r>
      <w:r w:rsidR="000B0019">
        <w:rPr>
          <w:rFonts w:ascii="Times New Roman" w:hAnsi="Times New Roman" w:cs="Times New Roman"/>
          <w:sz w:val="24"/>
          <w:szCs w:val="24"/>
        </w:rPr>
        <w:t>,</w:t>
      </w:r>
      <w:r w:rsidR="00812CF6">
        <w:rPr>
          <w:rFonts w:ascii="Times New Roman" w:hAnsi="Times New Roman" w:cs="Times New Roman"/>
          <w:sz w:val="24"/>
          <w:szCs w:val="24"/>
        </w:rPr>
        <w:t xml:space="preserve"> </w:t>
      </w:r>
      <w:r w:rsidR="005A066F" w:rsidRPr="005237D1">
        <w:rPr>
          <w:rFonts w:ascii="Times New Roman" w:hAnsi="Times New Roman" w:cs="Times New Roman"/>
          <w:sz w:val="24"/>
          <w:szCs w:val="24"/>
        </w:rPr>
        <w:t xml:space="preserve">в </w:t>
      </w:r>
      <w:r w:rsidR="00986DD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proofErr w:type="spellStart"/>
      <w:r w:rsidR="00986DD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986DDE">
        <w:rPr>
          <w:rFonts w:ascii="Times New Roman" w:hAnsi="Times New Roman" w:cs="Times New Roman"/>
          <w:sz w:val="24"/>
          <w:szCs w:val="24"/>
        </w:rPr>
        <w:t>. 2.1.1 настоящего Положения</w:t>
      </w:r>
      <w:r w:rsidR="005A066F" w:rsidRPr="00523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879F2" w:rsidRPr="005237D1">
        <w:rPr>
          <w:rFonts w:ascii="Times New Roman" w:hAnsi="Times New Roman" w:cs="Times New Roman"/>
          <w:sz w:val="24"/>
          <w:szCs w:val="24"/>
        </w:rPr>
        <w:t>субъекты крупного бизнеса, а также образовательные и научные организации и учреждения</w:t>
      </w:r>
      <w:r w:rsidRPr="005237D1">
        <w:rPr>
          <w:rFonts w:ascii="Times New Roman" w:hAnsi="Times New Roman" w:cs="Times New Roman"/>
          <w:sz w:val="24"/>
          <w:szCs w:val="24"/>
        </w:rPr>
        <w:t xml:space="preserve"> </w:t>
      </w:r>
      <w:r w:rsidR="000860EE">
        <w:rPr>
          <w:rFonts w:ascii="Times New Roman" w:hAnsi="Times New Roman" w:cs="Times New Roman"/>
          <w:sz w:val="24"/>
          <w:szCs w:val="24"/>
        </w:rPr>
        <w:t xml:space="preserve">и иные заинтересованные </w:t>
      </w:r>
      <w:r w:rsidR="000860EE" w:rsidRPr="00256635">
        <w:rPr>
          <w:rFonts w:ascii="Times New Roman" w:hAnsi="Times New Roman" w:cs="Times New Roman"/>
          <w:sz w:val="24"/>
          <w:szCs w:val="24"/>
        </w:rPr>
        <w:t>лица</w:t>
      </w:r>
      <w:r w:rsidR="00466C23" w:rsidRPr="00256635">
        <w:rPr>
          <w:rFonts w:ascii="Times New Roman" w:hAnsi="Times New Roman" w:cs="Times New Roman"/>
          <w:sz w:val="24"/>
          <w:szCs w:val="24"/>
        </w:rPr>
        <w:t xml:space="preserve">, </w:t>
      </w:r>
      <w:r w:rsidR="00C87FB1" w:rsidRPr="00256635">
        <w:rPr>
          <w:rFonts w:ascii="Times New Roman" w:hAnsi="Times New Roman" w:cs="Times New Roman"/>
          <w:sz w:val="24"/>
          <w:szCs w:val="24"/>
        </w:rPr>
        <w:t xml:space="preserve">за исключением физических лиц, </w:t>
      </w:r>
      <w:r w:rsidR="00466C23" w:rsidRPr="00256635">
        <w:rPr>
          <w:rFonts w:ascii="Times New Roman" w:hAnsi="Times New Roman" w:cs="Times New Roman"/>
          <w:sz w:val="24"/>
          <w:szCs w:val="24"/>
        </w:rPr>
        <w:t xml:space="preserve">зарегистрированные в соответствии с </w:t>
      </w:r>
      <w:r w:rsidR="000B0019" w:rsidRPr="00C20429">
        <w:rPr>
          <w:rFonts w:ascii="Times New Roman" w:hAnsi="Times New Roman" w:cs="Times New Roman"/>
          <w:sz w:val="24"/>
          <w:szCs w:val="24"/>
        </w:rPr>
        <w:t>действующим</w:t>
      </w:r>
      <w:r w:rsidR="000B0019">
        <w:rPr>
          <w:rFonts w:ascii="Times New Roman" w:hAnsi="Times New Roman" w:cs="Times New Roman"/>
          <w:sz w:val="24"/>
          <w:szCs w:val="24"/>
        </w:rPr>
        <w:t xml:space="preserve"> </w:t>
      </w:r>
      <w:r w:rsidR="00466C23" w:rsidRPr="00C20429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C20429" w:rsidRPr="00C2042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20429">
        <w:rPr>
          <w:rFonts w:ascii="Times New Roman" w:hAnsi="Times New Roman" w:cs="Times New Roman"/>
          <w:sz w:val="24"/>
          <w:szCs w:val="24"/>
        </w:rPr>
        <w:t xml:space="preserve"> </w:t>
      </w:r>
      <w:r w:rsidR="00466C23">
        <w:rPr>
          <w:rFonts w:ascii="Times New Roman" w:hAnsi="Times New Roman" w:cs="Times New Roman"/>
          <w:sz w:val="24"/>
          <w:szCs w:val="24"/>
        </w:rPr>
        <w:t>на территории Мурманской области</w:t>
      </w:r>
      <w:r w:rsidR="000860EE">
        <w:rPr>
          <w:rFonts w:ascii="Times New Roman" w:hAnsi="Times New Roman" w:cs="Times New Roman"/>
          <w:sz w:val="24"/>
          <w:szCs w:val="24"/>
        </w:rPr>
        <w:t xml:space="preserve"> </w:t>
      </w:r>
      <w:r w:rsidRPr="005237D1">
        <w:rPr>
          <w:rFonts w:ascii="Times New Roman" w:hAnsi="Times New Roman" w:cs="Times New Roman"/>
          <w:sz w:val="24"/>
          <w:szCs w:val="24"/>
        </w:rPr>
        <w:t>(далее – Заявитель) направля</w:t>
      </w:r>
      <w:r w:rsidR="00F879F2" w:rsidRPr="005237D1">
        <w:rPr>
          <w:rFonts w:ascii="Times New Roman" w:hAnsi="Times New Roman" w:cs="Times New Roman"/>
          <w:sz w:val="24"/>
          <w:szCs w:val="24"/>
        </w:rPr>
        <w:t>ю</w:t>
      </w:r>
      <w:r w:rsidRPr="005237D1">
        <w:rPr>
          <w:rFonts w:ascii="Times New Roman" w:hAnsi="Times New Roman" w:cs="Times New Roman"/>
          <w:sz w:val="24"/>
          <w:szCs w:val="24"/>
        </w:rPr>
        <w:t>т</w:t>
      </w:r>
      <w:r w:rsidR="00601A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0BD3">
        <w:rPr>
          <w:rFonts w:ascii="Times New Roman" w:hAnsi="Times New Roman" w:cs="Times New Roman"/>
          <w:sz w:val="24"/>
          <w:szCs w:val="24"/>
        </w:rPr>
        <w:t>Координатору:</w:t>
      </w:r>
    </w:p>
    <w:p w14:paraId="59845605" w14:textId="37A4B74B" w:rsidR="00B27386" w:rsidRDefault="00B27386" w:rsidP="00EE4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3F3">
        <w:rPr>
          <w:rFonts w:ascii="Times New Roman" w:hAnsi="Times New Roman" w:cs="Times New Roman"/>
          <w:sz w:val="24"/>
          <w:szCs w:val="24"/>
        </w:rPr>
        <w:t xml:space="preserve">- заявление </w:t>
      </w:r>
      <w:bookmarkStart w:id="2" w:name="_Hlk497808615"/>
      <w:r w:rsidR="00A316A3" w:rsidRPr="003833F3">
        <w:rPr>
          <w:rFonts w:ascii="Times New Roman" w:hAnsi="Times New Roman" w:cs="Times New Roman"/>
          <w:sz w:val="24"/>
          <w:szCs w:val="24"/>
        </w:rPr>
        <w:t>на вступление в Кластер</w:t>
      </w:r>
      <w:r w:rsidR="00A20751" w:rsidRPr="003833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20751" w:rsidRPr="003833F3">
        <w:rPr>
          <w:rFonts w:ascii="Times New Roman" w:hAnsi="Times New Roman" w:cs="Times New Roman"/>
          <w:sz w:val="24"/>
          <w:szCs w:val="24"/>
        </w:rPr>
        <w:t>Субкластер</w:t>
      </w:r>
      <w:proofErr w:type="spellEnd"/>
      <w:r w:rsidR="00A20751" w:rsidRPr="003833F3">
        <w:rPr>
          <w:rFonts w:ascii="Times New Roman" w:hAnsi="Times New Roman" w:cs="Times New Roman"/>
          <w:sz w:val="24"/>
          <w:szCs w:val="24"/>
        </w:rPr>
        <w:t>)</w:t>
      </w:r>
      <w:r w:rsidR="00A316A3" w:rsidRPr="003833F3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9A256D" w:rsidRPr="003833F3">
        <w:rPr>
          <w:rFonts w:ascii="Times New Roman" w:hAnsi="Times New Roman" w:cs="Times New Roman"/>
          <w:sz w:val="24"/>
          <w:szCs w:val="24"/>
        </w:rPr>
        <w:t>согласно приложению 1 к настоящему Положению</w:t>
      </w:r>
      <w:r w:rsidR="00820511" w:rsidRPr="003833F3">
        <w:rPr>
          <w:rFonts w:ascii="Times New Roman" w:hAnsi="Times New Roman" w:cs="Times New Roman"/>
          <w:sz w:val="24"/>
          <w:szCs w:val="24"/>
        </w:rPr>
        <w:t>. В заявлении указывается территория муниципального образования, на которой зарегистрирован</w:t>
      </w:r>
      <w:r w:rsidR="004944DF" w:rsidRPr="003833F3">
        <w:rPr>
          <w:rFonts w:ascii="Times New Roman" w:hAnsi="Times New Roman" w:cs="Times New Roman"/>
          <w:sz w:val="24"/>
          <w:szCs w:val="24"/>
        </w:rPr>
        <w:t xml:space="preserve"> или осуществляет (планирует к осуществлению) проект</w:t>
      </w:r>
      <w:r w:rsidR="00820511" w:rsidRPr="003833F3">
        <w:rPr>
          <w:rFonts w:ascii="Times New Roman" w:hAnsi="Times New Roman" w:cs="Times New Roman"/>
          <w:sz w:val="24"/>
          <w:szCs w:val="24"/>
        </w:rPr>
        <w:t xml:space="preserve"> Заявитель</w:t>
      </w:r>
      <w:r w:rsidRPr="003833F3">
        <w:rPr>
          <w:rFonts w:ascii="Times New Roman" w:hAnsi="Times New Roman" w:cs="Times New Roman"/>
          <w:sz w:val="24"/>
          <w:szCs w:val="24"/>
        </w:rPr>
        <w:t>;</w:t>
      </w:r>
    </w:p>
    <w:p w14:paraId="44E4EBBC" w14:textId="6D789992" w:rsidR="00B27386" w:rsidRPr="00DD26EC" w:rsidRDefault="00B27386" w:rsidP="00EE4447">
      <w:pPr>
        <w:pStyle w:val="a3"/>
        <w:tabs>
          <w:tab w:val="left" w:pos="0"/>
        </w:tabs>
        <w:spacing w:after="14"/>
        <w:ind w:left="0" w:firstLine="709"/>
        <w:jc w:val="both"/>
        <w:rPr>
          <w:highlight w:val="yellow"/>
        </w:rPr>
      </w:pPr>
      <w:bookmarkStart w:id="3" w:name="_Hlk97219092"/>
      <w:r w:rsidRPr="00DD26EC">
        <w:t xml:space="preserve">- </w:t>
      </w:r>
      <w:r w:rsidR="003F485F" w:rsidRPr="00DD26EC">
        <w:rPr>
          <w:bCs/>
        </w:rPr>
        <w:t>согласие субъекта персональных данных (граждане, персональные данные которых необходимы в целях исполнения уставных задач (оказание услуг Центром кластерного развития)) на обработку персональных данных; согласие на обработку персональных данных, разрешенных субъектом персональных данных для распространения</w:t>
      </w:r>
      <w:r w:rsidRPr="00DD26EC">
        <w:t>;</w:t>
      </w:r>
    </w:p>
    <w:bookmarkEnd w:id="3"/>
    <w:p w14:paraId="1D34770C" w14:textId="48D264E0" w:rsidR="00B27386" w:rsidRPr="00DD26EC" w:rsidRDefault="00B27386" w:rsidP="00EE4447">
      <w:pPr>
        <w:pStyle w:val="Default"/>
        <w:ind w:firstLine="709"/>
        <w:jc w:val="both"/>
        <w:rPr>
          <w:color w:val="auto"/>
        </w:rPr>
      </w:pPr>
      <w:r w:rsidRPr="00DD26EC">
        <w:rPr>
          <w:color w:val="auto"/>
        </w:rPr>
        <w:t xml:space="preserve">- описание деятельности, включая текущую деятельность, </w:t>
      </w:r>
      <w:r w:rsidR="00A20751" w:rsidRPr="00DD26EC">
        <w:rPr>
          <w:color w:val="auto"/>
        </w:rPr>
        <w:t>а также при наличии</w:t>
      </w:r>
      <w:r w:rsidRPr="00DD26EC">
        <w:rPr>
          <w:color w:val="auto"/>
        </w:rPr>
        <w:t xml:space="preserve"> описание проекта, планируемого к реализации или реализуемого на территории </w:t>
      </w:r>
      <w:r w:rsidR="00A20751" w:rsidRPr="00DD26EC">
        <w:rPr>
          <w:color w:val="auto"/>
        </w:rPr>
        <w:t>Кластера (</w:t>
      </w:r>
      <w:proofErr w:type="spellStart"/>
      <w:r w:rsidRPr="00DD26EC">
        <w:rPr>
          <w:color w:val="auto"/>
        </w:rPr>
        <w:t>Субкластера</w:t>
      </w:r>
      <w:proofErr w:type="spellEnd"/>
      <w:r w:rsidR="00A20751" w:rsidRPr="00DD26EC">
        <w:rPr>
          <w:color w:val="auto"/>
        </w:rPr>
        <w:t>)</w:t>
      </w:r>
      <w:r w:rsidRPr="00DD26EC">
        <w:rPr>
          <w:color w:val="auto"/>
        </w:rPr>
        <w:t>, либо описание проекта и указание его участников, в котором Заявитель планирует принять участие</w:t>
      </w:r>
      <w:r w:rsidR="00CF67BD" w:rsidRPr="00DD26EC">
        <w:rPr>
          <w:color w:val="auto"/>
        </w:rPr>
        <w:t>,</w:t>
      </w:r>
      <w:r w:rsidR="009A256D" w:rsidRPr="00DD26EC">
        <w:rPr>
          <w:rStyle w:val="blk"/>
          <w:color w:val="auto"/>
        </w:rPr>
        <w:t xml:space="preserve"> </w:t>
      </w:r>
      <w:r w:rsidR="00B717D9" w:rsidRPr="00DD26EC">
        <w:rPr>
          <w:rStyle w:val="blk"/>
          <w:color w:val="auto"/>
        </w:rPr>
        <w:t xml:space="preserve">по форме </w:t>
      </w:r>
      <w:r w:rsidR="009A256D" w:rsidRPr="00DD26EC">
        <w:rPr>
          <w:rStyle w:val="blk"/>
          <w:color w:val="auto"/>
        </w:rPr>
        <w:t>согласно приложению 3</w:t>
      </w:r>
      <w:r w:rsidR="009A256D" w:rsidRPr="00DD26EC">
        <w:rPr>
          <w:color w:val="auto"/>
        </w:rPr>
        <w:t xml:space="preserve"> к настоящему Положению</w:t>
      </w:r>
      <w:r w:rsidRPr="00DD26EC">
        <w:rPr>
          <w:color w:val="auto"/>
        </w:rPr>
        <w:t>.</w:t>
      </w:r>
    </w:p>
    <w:p w14:paraId="4A74CA01" w14:textId="13094C8E" w:rsidR="009A6F1C" w:rsidRPr="00DD26EC" w:rsidRDefault="009A6F1C" w:rsidP="009A6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7219197"/>
      <w:r w:rsidRPr="00DD26EC">
        <w:rPr>
          <w:rFonts w:ascii="Times New Roman" w:hAnsi="Times New Roman" w:cs="Times New Roman"/>
          <w:sz w:val="24"/>
          <w:szCs w:val="24"/>
        </w:rPr>
        <w:t>Документы в адрес ЦКР направляются любым из перечисленных способов</w:t>
      </w:r>
      <w:r w:rsidR="00890BD3" w:rsidRPr="00DD26EC">
        <w:rPr>
          <w:rFonts w:ascii="Times New Roman" w:hAnsi="Times New Roman" w:cs="Times New Roman"/>
          <w:sz w:val="24"/>
          <w:szCs w:val="24"/>
        </w:rPr>
        <w:t>: нарочно</w:t>
      </w:r>
      <w:r w:rsidR="00B90F36" w:rsidRPr="00DD26EC">
        <w:rPr>
          <w:rFonts w:ascii="Times New Roman" w:hAnsi="Times New Roman" w:cs="Times New Roman"/>
          <w:sz w:val="24"/>
          <w:szCs w:val="24"/>
        </w:rPr>
        <w:t>;</w:t>
      </w:r>
      <w:r w:rsidR="00890BD3" w:rsidRPr="00DD26EC">
        <w:rPr>
          <w:rFonts w:ascii="Times New Roman" w:hAnsi="Times New Roman" w:cs="Times New Roman"/>
          <w:sz w:val="24"/>
          <w:szCs w:val="24"/>
        </w:rPr>
        <w:t xml:space="preserve"> так и почтовыми отправлениями по адресу: 183031, г. Мурманск, ул. </w:t>
      </w:r>
      <w:proofErr w:type="spellStart"/>
      <w:r w:rsidR="00890BD3" w:rsidRPr="00DD26EC">
        <w:rPr>
          <w:rFonts w:ascii="Times New Roman" w:hAnsi="Times New Roman" w:cs="Times New Roman"/>
          <w:sz w:val="24"/>
          <w:szCs w:val="24"/>
        </w:rPr>
        <w:t>Подстаницкого</w:t>
      </w:r>
      <w:proofErr w:type="spellEnd"/>
      <w:r w:rsidR="00890BD3" w:rsidRPr="00DD26EC">
        <w:rPr>
          <w:rFonts w:ascii="Times New Roman" w:hAnsi="Times New Roman" w:cs="Times New Roman"/>
          <w:sz w:val="24"/>
          <w:szCs w:val="24"/>
        </w:rPr>
        <w:t>, 1</w:t>
      </w:r>
      <w:r w:rsidR="00B90F36" w:rsidRPr="00DD26EC">
        <w:rPr>
          <w:rFonts w:ascii="Times New Roman" w:hAnsi="Times New Roman" w:cs="Times New Roman"/>
          <w:sz w:val="24"/>
          <w:szCs w:val="24"/>
        </w:rPr>
        <w:t>;</w:t>
      </w:r>
      <w:r w:rsidR="00890BD3" w:rsidRPr="00DD26EC">
        <w:rPr>
          <w:rFonts w:ascii="Times New Roman" w:hAnsi="Times New Roman" w:cs="Times New Roman"/>
          <w:sz w:val="24"/>
          <w:szCs w:val="24"/>
        </w:rPr>
        <w:t xml:space="preserve"> а также в электронном виде.</w:t>
      </w:r>
    </w:p>
    <w:bookmarkEnd w:id="4"/>
    <w:p w14:paraId="00C7C27B" w14:textId="77777777" w:rsidR="00986DDE" w:rsidRDefault="00986DDE" w:rsidP="00EE4447">
      <w:pPr>
        <w:pStyle w:val="Default"/>
        <w:ind w:firstLine="709"/>
        <w:jc w:val="both"/>
      </w:pPr>
      <w:r>
        <w:t>2.</w:t>
      </w:r>
      <w:r w:rsidR="00466C23">
        <w:t>1</w:t>
      </w:r>
      <w:r>
        <w:t xml:space="preserve">.1. Субъекты малого и среднего предпринимательства </w:t>
      </w:r>
      <w:r w:rsidR="003627BF">
        <w:t xml:space="preserve">(далее – СМСП) </w:t>
      </w:r>
      <w:r>
        <w:t xml:space="preserve">должны иметь один из следующих видов деятельности в соответствии с </w:t>
      </w:r>
      <w:r w:rsidR="001B43C8">
        <w:t xml:space="preserve">кодами </w:t>
      </w:r>
      <w:r>
        <w:t>ОКВЭД</w:t>
      </w:r>
      <w:r>
        <w:rPr>
          <w:rStyle w:val="a8"/>
        </w:rPr>
        <w:footnoteReference w:id="2"/>
      </w:r>
      <w:r>
        <w:t>:</w:t>
      </w:r>
    </w:p>
    <w:p w14:paraId="0A7CA83A" w14:textId="77777777" w:rsidR="00DA166D" w:rsidRDefault="001B43C8" w:rsidP="00EE4447">
      <w:pPr>
        <w:pStyle w:val="Default"/>
        <w:ind w:firstLine="709"/>
        <w:jc w:val="both"/>
      </w:pPr>
      <w:r>
        <w:t>а</w:t>
      </w:r>
      <w:r w:rsidR="00DA166D" w:rsidRPr="001B43C8">
        <w:t>) в туристской сфере: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562"/>
        <w:gridCol w:w="1276"/>
        <w:gridCol w:w="8080"/>
      </w:tblGrid>
      <w:tr w:rsidR="001B43C8" w:rsidRPr="001B43C8" w14:paraId="0EE5ABBC" w14:textId="77777777" w:rsidTr="000B2A52">
        <w:tc>
          <w:tcPr>
            <w:tcW w:w="562" w:type="dxa"/>
          </w:tcPr>
          <w:p w14:paraId="6B4E6DBE" w14:textId="77777777" w:rsidR="001B43C8" w:rsidRPr="001B43C8" w:rsidRDefault="001B43C8" w:rsidP="001B43C8">
            <w:pPr>
              <w:pStyle w:val="Default"/>
              <w:jc w:val="center"/>
              <w:rPr>
                <w:b/>
              </w:rPr>
            </w:pPr>
            <w:r w:rsidRPr="001B43C8">
              <w:rPr>
                <w:b/>
              </w:rPr>
              <w:t>№ п/п</w:t>
            </w:r>
          </w:p>
        </w:tc>
        <w:tc>
          <w:tcPr>
            <w:tcW w:w="1276" w:type="dxa"/>
          </w:tcPr>
          <w:p w14:paraId="3AD511F7" w14:textId="77777777" w:rsidR="001B43C8" w:rsidRPr="001B43C8" w:rsidRDefault="001B43C8" w:rsidP="001B43C8">
            <w:pPr>
              <w:pStyle w:val="Default"/>
              <w:jc w:val="center"/>
              <w:rPr>
                <w:b/>
              </w:rPr>
            </w:pPr>
            <w:r w:rsidRPr="001B43C8">
              <w:rPr>
                <w:b/>
              </w:rPr>
              <w:t>Код ОКВЭД</w:t>
            </w:r>
          </w:p>
        </w:tc>
        <w:tc>
          <w:tcPr>
            <w:tcW w:w="8080" w:type="dxa"/>
          </w:tcPr>
          <w:p w14:paraId="1B1EFD3C" w14:textId="77777777" w:rsidR="001B43C8" w:rsidRPr="001B43C8" w:rsidRDefault="001B43C8" w:rsidP="001B43C8">
            <w:pPr>
              <w:pStyle w:val="Default"/>
              <w:jc w:val="center"/>
              <w:rPr>
                <w:b/>
              </w:rPr>
            </w:pPr>
            <w:r w:rsidRPr="001B43C8">
              <w:rPr>
                <w:b/>
              </w:rPr>
              <w:t>Наименование деятельности</w:t>
            </w:r>
          </w:p>
        </w:tc>
      </w:tr>
      <w:tr w:rsidR="001B43C8" w14:paraId="2EFD70D3" w14:textId="77777777" w:rsidTr="000B2A52">
        <w:tc>
          <w:tcPr>
            <w:tcW w:w="562" w:type="dxa"/>
          </w:tcPr>
          <w:p w14:paraId="1BFA02F9" w14:textId="77777777" w:rsidR="001B43C8" w:rsidRDefault="001B43C8" w:rsidP="001B43C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150BC5C" w14:textId="77777777" w:rsidR="001B43C8" w:rsidRDefault="001B43C8" w:rsidP="001B43C8">
            <w:pPr>
              <w:pStyle w:val="Default"/>
              <w:jc w:val="center"/>
            </w:pPr>
            <w:r w:rsidRPr="001B43C8">
              <w:t>55</w:t>
            </w:r>
          </w:p>
        </w:tc>
        <w:tc>
          <w:tcPr>
            <w:tcW w:w="8080" w:type="dxa"/>
          </w:tcPr>
          <w:p w14:paraId="7156EE36" w14:textId="77777777" w:rsidR="001B43C8" w:rsidRDefault="001B43C8" w:rsidP="001B43C8">
            <w:pPr>
              <w:pStyle w:val="Default"/>
              <w:jc w:val="both"/>
            </w:pPr>
            <w:r w:rsidRPr="001B43C8">
              <w:t>Деятельность по предоставлению мест для временного проживания</w:t>
            </w:r>
          </w:p>
        </w:tc>
      </w:tr>
      <w:tr w:rsidR="001B43C8" w14:paraId="4F7F0157" w14:textId="77777777" w:rsidTr="000B2A52">
        <w:tc>
          <w:tcPr>
            <w:tcW w:w="562" w:type="dxa"/>
          </w:tcPr>
          <w:p w14:paraId="4BDE1502" w14:textId="77777777" w:rsidR="001B43C8" w:rsidRDefault="001B43C8" w:rsidP="001B43C8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21D8DD12" w14:textId="77777777" w:rsidR="001B43C8" w:rsidRDefault="001B43C8" w:rsidP="001B43C8">
            <w:pPr>
              <w:pStyle w:val="Default"/>
              <w:jc w:val="center"/>
            </w:pPr>
            <w:r w:rsidRPr="001B43C8">
              <w:t>79</w:t>
            </w:r>
          </w:p>
        </w:tc>
        <w:tc>
          <w:tcPr>
            <w:tcW w:w="8080" w:type="dxa"/>
          </w:tcPr>
          <w:p w14:paraId="17A5D23C" w14:textId="77777777" w:rsidR="001B43C8" w:rsidRDefault="001B43C8" w:rsidP="001B43C8">
            <w:pPr>
              <w:pStyle w:val="Default"/>
              <w:jc w:val="both"/>
            </w:pPr>
            <w:r w:rsidRPr="001B43C8">
              <w:t>Деятельность туристических агентств и прочих организаций, предоставляющих услуги в сфере внутреннего и въездного туризма</w:t>
            </w:r>
          </w:p>
        </w:tc>
      </w:tr>
    </w:tbl>
    <w:p w14:paraId="566353A0" w14:textId="77777777" w:rsidR="001B43C8" w:rsidRPr="001B43C8" w:rsidRDefault="001B43C8" w:rsidP="001B43C8">
      <w:pPr>
        <w:wordWrap w:val="0"/>
        <w:spacing w:after="0"/>
        <w:ind w:left="60" w:right="60" w:firstLine="6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43C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смежной отрасли: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562"/>
        <w:gridCol w:w="1276"/>
        <w:gridCol w:w="8080"/>
      </w:tblGrid>
      <w:tr w:rsidR="001B43C8" w:rsidRPr="001B43C8" w14:paraId="2E61283B" w14:textId="77777777" w:rsidTr="000B2A52">
        <w:tc>
          <w:tcPr>
            <w:tcW w:w="562" w:type="dxa"/>
          </w:tcPr>
          <w:p w14:paraId="3B8C05FB" w14:textId="77777777" w:rsidR="001B43C8" w:rsidRPr="001B43C8" w:rsidRDefault="001B43C8" w:rsidP="00FA2D5E">
            <w:pPr>
              <w:pStyle w:val="Default"/>
              <w:jc w:val="center"/>
              <w:rPr>
                <w:b/>
              </w:rPr>
            </w:pPr>
            <w:r w:rsidRPr="001B43C8">
              <w:rPr>
                <w:b/>
              </w:rPr>
              <w:t>№ п/п</w:t>
            </w:r>
          </w:p>
        </w:tc>
        <w:tc>
          <w:tcPr>
            <w:tcW w:w="1276" w:type="dxa"/>
          </w:tcPr>
          <w:p w14:paraId="05CE3465" w14:textId="77777777" w:rsidR="001B43C8" w:rsidRPr="001B43C8" w:rsidRDefault="001B43C8" w:rsidP="00FA2D5E">
            <w:pPr>
              <w:pStyle w:val="Default"/>
              <w:jc w:val="center"/>
              <w:rPr>
                <w:b/>
              </w:rPr>
            </w:pPr>
            <w:r w:rsidRPr="001B43C8">
              <w:rPr>
                <w:b/>
              </w:rPr>
              <w:t>Код ОКВЭД</w:t>
            </w:r>
          </w:p>
        </w:tc>
        <w:tc>
          <w:tcPr>
            <w:tcW w:w="8080" w:type="dxa"/>
          </w:tcPr>
          <w:p w14:paraId="52BCC1BC" w14:textId="77777777" w:rsidR="001B43C8" w:rsidRPr="001B43C8" w:rsidRDefault="001B43C8" w:rsidP="00FA2D5E">
            <w:pPr>
              <w:pStyle w:val="Default"/>
              <w:jc w:val="center"/>
              <w:rPr>
                <w:b/>
              </w:rPr>
            </w:pPr>
            <w:r w:rsidRPr="001B43C8">
              <w:rPr>
                <w:b/>
              </w:rPr>
              <w:t>Наименование деятельности</w:t>
            </w:r>
          </w:p>
        </w:tc>
      </w:tr>
      <w:tr w:rsidR="00EE4447" w:rsidRPr="00EE4447" w14:paraId="135E485E" w14:textId="77777777" w:rsidTr="000B2A52">
        <w:tc>
          <w:tcPr>
            <w:tcW w:w="562" w:type="dxa"/>
          </w:tcPr>
          <w:p w14:paraId="60513E97" w14:textId="0ACE29DA" w:rsidR="00EE4447" w:rsidRPr="00DA786B" w:rsidRDefault="00DA786B" w:rsidP="00FA2D5E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14:paraId="27DB1AEC" w14:textId="77777777" w:rsidR="00EE4447" w:rsidRPr="004B1C78" w:rsidRDefault="00EE4447" w:rsidP="00FA2D5E">
            <w:pPr>
              <w:pStyle w:val="Default"/>
              <w:jc w:val="center"/>
            </w:pPr>
            <w:r w:rsidRPr="004B1C78">
              <w:t>03.12.3</w:t>
            </w:r>
          </w:p>
        </w:tc>
        <w:tc>
          <w:tcPr>
            <w:tcW w:w="8080" w:type="dxa"/>
          </w:tcPr>
          <w:p w14:paraId="1BA49113" w14:textId="77777777" w:rsidR="00EE4447" w:rsidRPr="004B1C78" w:rsidRDefault="00EE4447" w:rsidP="00EE4447">
            <w:pPr>
              <w:pStyle w:val="Default"/>
            </w:pPr>
            <w:r w:rsidRPr="004B1C78">
              <w:t>Рыболовство любительское и спортивное</w:t>
            </w:r>
          </w:p>
        </w:tc>
      </w:tr>
      <w:tr w:rsidR="002930BF" w:rsidRPr="002930BF" w14:paraId="7B9F6FAF" w14:textId="77777777" w:rsidTr="000B2A52">
        <w:tc>
          <w:tcPr>
            <w:tcW w:w="562" w:type="dxa"/>
          </w:tcPr>
          <w:p w14:paraId="230AF60C" w14:textId="22283D01" w:rsidR="002930BF" w:rsidRPr="00DA786B" w:rsidRDefault="00DA786B" w:rsidP="00FA2D5E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</w:t>
            </w:r>
          </w:p>
        </w:tc>
        <w:tc>
          <w:tcPr>
            <w:tcW w:w="1276" w:type="dxa"/>
          </w:tcPr>
          <w:p w14:paraId="768DF12A" w14:textId="77777777" w:rsidR="002930BF" w:rsidRPr="004B1C78" w:rsidRDefault="00E54FCA" w:rsidP="00FA2D5E">
            <w:pPr>
              <w:pStyle w:val="Default"/>
              <w:jc w:val="center"/>
              <w:rPr>
                <w:color w:val="auto"/>
              </w:rPr>
            </w:pPr>
            <w:hyperlink r:id="rId8" w:history="1">
              <w:r w:rsidR="002930BF" w:rsidRPr="004B1C78">
                <w:rPr>
                  <w:color w:val="auto"/>
                </w:rPr>
                <w:t>47.78.3</w:t>
              </w:r>
            </w:hyperlink>
          </w:p>
        </w:tc>
        <w:tc>
          <w:tcPr>
            <w:tcW w:w="8080" w:type="dxa"/>
          </w:tcPr>
          <w:p w14:paraId="3E69CB0C" w14:textId="77777777" w:rsidR="002930BF" w:rsidRPr="004B1C78" w:rsidRDefault="002930BF" w:rsidP="00EE4447">
            <w:pPr>
              <w:pStyle w:val="Default"/>
              <w:rPr>
                <w:color w:val="auto"/>
              </w:rPr>
            </w:pPr>
            <w:r w:rsidRPr="004B1C78">
              <w:rPr>
                <w:color w:val="auto"/>
              </w:rPr>
              <w:t>Торговля розничная сувенирами, изделиями народных художественных промыслов</w:t>
            </w:r>
          </w:p>
        </w:tc>
      </w:tr>
      <w:tr w:rsidR="008C0D9D" w:rsidRPr="001B43C8" w14:paraId="386D5087" w14:textId="77777777" w:rsidTr="000B2A52">
        <w:tc>
          <w:tcPr>
            <w:tcW w:w="562" w:type="dxa"/>
          </w:tcPr>
          <w:p w14:paraId="2E8C9518" w14:textId="7CB91AAA" w:rsidR="008C0D9D" w:rsidRPr="00DA786B" w:rsidRDefault="00DA786B" w:rsidP="001B43C8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14:paraId="624091C2" w14:textId="77777777" w:rsidR="00A20751" w:rsidRPr="000400F9" w:rsidRDefault="00A20751" w:rsidP="00A20751">
            <w:pPr>
              <w:wordWrap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9">
              <w:rPr>
                <w:rFonts w:ascii="Times New Roman" w:hAnsi="Times New Roman" w:cs="Times New Roman"/>
                <w:sz w:val="24"/>
                <w:szCs w:val="24"/>
              </w:rPr>
              <w:t>49.39.32</w:t>
            </w:r>
          </w:p>
          <w:p w14:paraId="6224A9B9" w14:textId="77777777" w:rsidR="008C0D9D" w:rsidRPr="000400F9" w:rsidRDefault="008C0D9D" w:rsidP="001B43C8">
            <w:pPr>
              <w:pStyle w:val="Default"/>
              <w:jc w:val="center"/>
            </w:pPr>
          </w:p>
        </w:tc>
        <w:tc>
          <w:tcPr>
            <w:tcW w:w="8080" w:type="dxa"/>
          </w:tcPr>
          <w:p w14:paraId="33900DC7" w14:textId="77777777" w:rsidR="008C0D9D" w:rsidRPr="00A20751" w:rsidRDefault="008C0D9D" w:rsidP="00812CF6">
            <w:pPr>
              <w:wordWrap w:val="0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51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 автодорожными средствами для осмотра </w:t>
            </w:r>
            <w:r w:rsidR="00812C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0B2A52" w:rsidRPr="00A20751">
              <w:rPr>
                <w:rFonts w:ascii="Times New Roman" w:hAnsi="Times New Roman" w:cs="Times New Roman"/>
                <w:sz w:val="24"/>
                <w:szCs w:val="24"/>
              </w:rPr>
              <w:t>достопри</w:t>
            </w:r>
            <w:r w:rsidR="000B2A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2A52" w:rsidRPr="00A20751">
              <w:rPr>
                <w:rFonts w:ascii="Times New Roman" w:hAnsi="Times New Roman" w:cs="Times New Roman"/>
                <w:sz w:val="24"/>
                <w:szCs w:val="24"/>
              </w:rPr>
              <w:t>ечательностей</w:t>
            </w:r>
          </w:p>
        </w:tc>
      </w:tr>
      <w:tr w:rsidR="00A20751" w:rsidRPr="001B43C8" w14:paraId="7BCD32FA" w14:textId="77777777" w:rsidTr="000B2A52">
        <w:tc>
          <w:tcPr>
            <w:tcW w:w="562" w:type="dxa"/>
          </w:tcPr>
          <w:p w14:paraId="54B71E96" w14:textId="6440DAA6" w:rsidR="00A20751" w:rsidRPr="00DA786B" w:rsidRDefault="00DA786B" w:rsidP="001B43C8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14:paraId="101D4EA4" w14:textId="77777777" w:rsidR="00A20751" w:rsidRPr="000400F9" w:rsidRDefault="00A20751" w:rsidP="00A20751">
            <w:pPr>
              <w:wordWrap w:val="0"/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9">
              <w:rPr>
                <w:rFonts w:ascii="Times New Roman" w:hAnsi="Times New Roman" w:cs="Times New Roman"/>
                <w:sz w:val="24"/>
                <w:szCs w:val="24"/>
              </w:rPr>
              <w:t>49.39.33</w:t>
            </w:r>
          </w:p>
        </w:tc>
        <w:tc>
          <w:tcPr>
            <w:tcW w:w="8080" w:type="dxa"/>
          </w:tcPr>
          <w:p w14:paraId="4F5E9D81" w14:textId="77777777" w:rsidR="00A20751" w:rsidRPr="00A20751" w:rsidRDefault="00A20751" w:rsidP="00812CF6">
            <w:pPr>
              <w:wordWrap w:val="0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751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Перевозки чартерные нерегулярные на близкие расстояния городскими и </w:t>
            </w:r>
            <w:r w:rsidR="00812CF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20751">
              <w:rPr>
                <w:rFonts w:ascii="Times New Roman" w:hAnsi="Times New Roman" w:cs="Times New Roman"/>
                <w:sz w:val="24"/>
                <w:szCs w:val="24"/>
              </w:rPr>
              <w:t>междугородными автобусами</w:t>
            </w:r>
          </w:p>
        </w:tc>
      </w:tr>
      <w:tr w:rsidR="001B43C8" w:rsidRPr="001B43C8" w14:paraId="41799E72" w14:textId="77777777" w:rsidTr="000B2A52">
        <w:tc>
          <w:tcPr>
            <w:tcW w:w="562" w:type="dxa"/>
          </w:tcPr>
          <w:p w14:paraId="0A29AE37" w14:textId="27110BEA" w:rsidR="001B43C8" w:rsidRPr="00DA786B" w:rsidRDefault="00DA786B" w:rsidP="001B43C8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14:paraId="7C0D1E29" w14:textId="77777777" w:rsidR="001B43C8" w:rsidRPr="001B43C8" w:rsidRDefault="001B43C8" w:rsidP="001B43C8">
            <w:pPr>
              <w:pStyle w:val="Default"/>
              <w:jc w:val="center"/>
            </w:pPr>
            <w:r w:rsidRPr="001B43C8">
              <w:t>50.30</w:t>
            </w:r>
          </w:p>
        </w:tc>
        <w:tc>
          <w:tcPr>
            <w:tcW w:w="8080" w:type="dxa"/>
          </w:tcPr>
          <w:p w14:paraId="1E4B1537" w14:textId="77777777" w:rsidR="001B43C8" w:rsidRPr="001B43C8" w:rsidRDefault="001B43C8" w:rsidP="00812CF6">
            <w:pPr>
              <w:wordWrap w:val="0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C8">
              <w:rPr>
                <w:rFonts w:ascii="Times New Roman" w:hAnsi="Times New Roman" w:cs="Times New Roman"/>
                <w:sz w:val="24"/>
                <w:szCs w:val="24"/>
              </w:rPr>
              <w:t>Деятельность внутреннего водного пассажирского транспорта</w:t>
            </w:r>
          </w:p>
        </w:tc>
      </w:tr>
      <w:tr w:rsidR="001B43C8" w:rsidRPr="001B43C8" w14:paraId="242B6E34" w14:textId="77777777" w:rsidTr="000B2A52">
        <w:tc>
          <w:tcPr>
            <w:tcW w:w="562" w:type="dxa"/>
          </w:tcPr>
          <w:p w14:paraId="71C04F7B" w14:textId="5402E247" w:rsidR="001B43C8" w:rsidRPr="00DA786B" w:rsidRDefault="00DA786B" w:rsidP="001B43C8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6" w:type="dxa"/>
          </w:tcPr>
          <w:p w14:paraId="79B61A3D" w14:textId="77777777" w:rsidR="001B43C8" w:rsidRPr="001B43C8" w:rsidRDefault="001B43C8" w:rsidP="001B43C8">
            <w:pPr>
              <w:pStyle w:val="Default"/>
              <w:jc w:val="center"/>
            </w:pPr>
            <w:r w:rsidRPr="001B43C8">
              <w:t>56.10.1</w:t>
            </w:r>
          </w:p>
        </w:tc>
        <w:tc>
          <w:tcPr>
            <w:tcW w:w="8080" w:type="dxa"/>
          </w:tcPr>
          <w:p w14:paraId="5A19A067" w14:textId="77777777" w:rsidR="001B43C8" w:rsidRPr="001B43C8" w:rsidRDefault="001B43C8" w:rsidP="00812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C8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525EE1" w:rsidRPr="001B43C8" w14:paraId="3DE67E97" w14:textId="77777777" w:rsidTr="000B2A52">
        <w:tc>
          <w:tcPr>
            <w:tcW w:w="562" w:type="dxa"/>
          </w:tcPr>
          <w:p w14:paraId="11FD6290" w14:textId="6D7C9DFE" w:rsidR="00525EE1" w:rsidRDefault="00525EE1" w:rsidP="00525EE1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</w:tcPr>
          <w:p w14:paraId="40BAEB4E" w14:textId="7AC37D38" w:rsidR="00525EE1" w:rsidRPr="001B43C8" w:rsidRDefault="00525EE1" w:rsidP="00525EE1">
            <w:pPr>
              <w:pStyle w:val="Default"/>
              <w:jc w:val="center"/>
            </w:pPr>
            <w:r w:rsidRPr="00A660E0">
              <w:t>82.30</w:t>
            </w:r>
          </w:p>
        </w:tc>
        <w:tc>
          <w:tcPr>
            <w:tcW w:w="8080" w:type="dxa"/>
          </w:tcPr>
          <w:p w14:paraId="5DE1E3A1" w14:textId="38A7D5A4" w:rsidR="00525EE1" w:rsidRPr="00525EE1" w:rsidRDefault="00525EE1" w:rsidP="0052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E1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</w:tc>
      </w:tr>
      <w:tr w:rsidR="00525EE1" w:rsidRPr="001B43C8" w14:paraId="4DD651EF" w14:textId="77777777" w:rsidTr="000B2A52">
        <w:tc>
          <w:tcPr>
            <w:tcW w:w="562" w:type="dxa"/>
          </w:tcPr>
          <w:p w14:paraId="312F921D" w14:textId="60C60C5D" w:rsidR="00525EE1" w:rsidRPr="00DA786B" w:rsidRDefault="00525EE1" w:rsidP="00525EE1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</w:tcPr>
          <w:p w14:paraId="0905387B" w14:textId="77777777" w:rsidR="00525EE1" w:rsidRPr="001B43C8" w:rsidRDefault="00525EE1" w:rsidP="00525EE1">
            <w:pPr>
              <w:pStyle w:val="Default"/>
              <w:jc w:val="center"/>
            </w:pPr>
            <w:r w:rsidRPr="001B43C8">
              <w:t>90.01</w:t>
            </w:r>
          </w:p>
        </w:tc>
        <w:tc>
          <w:tcPr>
            <w:tcW w:w="8080" w:type="dxa"/>
          </w:tcPr>
          <w:p w14:paraId="28548746" w14:textId="77777777" w:rsidR="00525EE1" w:rsidRPr="001B43C8" w:rsidRDefault="00525EE1" w:rsidP="00525EE1">
            <w:pPr>
              <w:wordWrap w:val="0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исполнительских искусств</w:t>
            </w:r>
            <w:r w:rsidRPr="001B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1B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концертов и прочих сценических выступлений</w:t>
            </w:r>
          </w:p>
        </w:tc>
      </w:tr>
      <w:tr w:rsidR="00525EE1" w:rsidRPr="001B43C8" w14:paraId="17EBC8A2" w14:textId="77777777" w:rsidTr="000B2A52">
        <w:tc>
          <w:tcPr>
            <w:tcW w:w="562" w:type="dxa"/>
          </w:tcPr>
          <w:p w14:paraId="05D66106" w14:textId="28D525A0" w:rsidR="00525EE1" w:rsidRPr="00DA786B" w:rsidRDefault="00525EE1" w:rsidP="00525EE1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76" w:type="dxa"/>
          </w:tcPr>
          <w:p w14:paraId="0C54E319" w14:textId="77777777" w:rsidR="00525EE1" w:rsidRPr="001B43C8" w:rsidRDefault="00525EE1" w:rsidP="00525EE1">
            <w:pPr>
              <w:pStyle w:val="Default"/>
              <w:jc w:val="center"/>
            </w:pPr>
            <w:r w:rsidRPr="001B43C8">
              <w:t>91.02</w:t>
            </w:r>
          </w:p>
        </w:tc>
        <w:tc>
          <w:tcPr>
            <w:tcW w:w="8080" w:type="dxa"/>
          </w:tcPr>
          <w:p w14:paraId="2F98E73C" w14:textId="77777777" w:rsidR="00525EE1" w:rsidRPr="001B43C8" w:rsidRDefault="00525EE1" w:rsidP="0052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музеев</w:t>
            </w:r>
          </w:p>
        </w:tc>
      </w:tr>
      <w:tr w:rsidR="00525EE1" w:rsidRPr="002930BF" w14:paraId="0341184C" w14:textId="77777777" w:rsidTr="000B2A52">
        <w:tc>
          <w:tcPr>
            <w:tcW w:w="562" w:type="dxa"/>
          </w:tcPr>
          <w:p w14:paraId="4B7CAE8A" w14:textId="14113CCD" w:rsidR="00525EE1" w:rsidRPr="00DA786B" w:rsidRDefault="00525EE1" w:rsidP="00525EE1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</w:tcPr>
          <w:p w14:paraId="0940CD1C" w14:textId="77777777" w:rsidR="00525EE1" w:rsidRPr="002930BF" w:rsidRDefault="00525EE1" w:rsidP="00525EE1">
            <w:pPr>
              <w:pStyle w:val="Default"/>
              <w:jc w:val="center"/>
            </w:pPr>
            <w:r w:rsidRPr="002930BF">
              <w:t>91.04</w:t>
            </w:r>
          </w:p>
        </w:tc>
        <w:tc>
          <w:tcPr>
            <w:tcW w:w="8080" w:type="dxa"/>
          </w:tcPr>
          <w:p w14:paraId="16097102" w14:textId="77777777" w:rsidR="00525EE1" w:rsidRPr="002930BF" w:rsidRDefault="00525EE1" w:rsidP="0052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ботанических садов и зоопарков, за исключением государственных природных заповедников и национальных парков</w:t>
            </w:r>
          </w:p>
        </w:tc>
      </w:tr>
      <w:tr w:rsidR="00525EE1" w:rsidRPr="00EE4447" w14:paraId="6DAEFD0F" w14:textId="77777777" w:rsidTr="000B2A52">
        <w:tc>
          <w:tcPr>
            <w:tcW w:w="562" w:type="dxa"/>
          </w:tcPr>
          <w:p w14:paraId="734DC26B" w14:textId="7456377F" w:rsidR="00525EE1" w:rsidRPr="00DA786B" w:rsidRDefault="00525EE1" w:rsidP="00525EE1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76" w:type="dxa"/>
          </w:tcPr>
          <w:p w14:paraId="09288687" w14:textId="77777777" w:rsidR="00525EE1" w:rsidRPr="00A21A45" w:rsidRDefault="00525EE1" w:rsidP="00525EE1">
            <w:pPr>
              <w:pStyle w:val="Default"/>
              <w:jc w:val="center"/>
            </w:pPr>
            <w:r w:rsidRPr="00A21A45">
              <w:t>93.19</w:t>
            </w:r>
          </w:p>
        </w:tc>
        <w:tc>
          <w:tcPr>
            <w:tcW w:w="8080" w:type="dxa"/>
          </w:tcPr>
          <w:p w14:paraId="72BD92A0" w14:textId="77777777" w:rsidR="00525EE1" w:rsidRPr="00A21A45" w:rsidRDefault="00525EE1" w:rsidP="00525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 прочая</w:t>
            </w:r>
          </w:p>
        </w:tc>
      </w:tr>
      <w:tr w:rsidR="00525EE1" w:rsidRPr="001B43C8" w14:paraId="1D64F2A7" w14:textId="77777777" w:rsidTr="000B2A52">
        <w:tc>
          <w:tcPr>
            <w:tcW w:w="562" w:type="dxa"/>
          </w:tcPr>
          <w:p w14:paraId="6D2F08E1" w14:textId="2A9BF7BA" w:rsidR="00525EE1" w:rsidRPr="00DA786B" w:rsidRDefault="00525EE1" w:rsidP="00525EE1">
            <w:pPr>
              <w:pStyle w:val="Default"/>
              <w:jc w:val="center"/>
              <w:rPr>
                <w:lang w:val="en-US"/>
              </w:rPr>
            </w:pPr>
            <w:r>
              <w:rPr>
                <w:color w:val="auto"/>
                <w:lang w:val="en-US"/>
              </w:rPr>
              <w:t>12</w:t>
            </w:r>
          </w:p>
        </w:tc>
        <w:tc>
          <w:tcPr>
            <w:tcW w:w="1276" w:type="dxa"/>
          </w:tcPr>
          <w:p w14:paraId="40749740" w14:textId="77777777" w:rsidR="00525EE1" w:rsidRPr="00A21A45" w:rsidRDefault="00525EE1" w:rsidP="00525EE1">
            <w:pPr>
              <w:pStyle w:val="Default"/>
              <w:jc w:val="center"/>
            </w:pPr>
            <w:r w:rsidRPr="00A21A45">
              <w:t>93.2</w:t>
            </w:r>
          </w:p>
        </w:tc>
        <w:tc>
          <w:tcPr>
            <w:tcW w:w="8080" w:type="dxa"/>
          </w:tcPr>
          <w:p w14:paraId="53DB414C" w14:textId="77777777" w:rsidR="00525EE1" w:rsidRPr="00A21A45" w:rsidRDefault="00525EE1" w:rsidP="00525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отдыха и развлечений в туристских целях</w:t>
            </w:r>
          </w:p>
        </w:tc>
      </w:tr>
    </w:tbl>
    <w:p w14:paraId="2A571040" w14:textId="469090FD" w:rsidR="00B27386" w:rsidRPr="00D44B9D" w:rsidRDefault="00F879F2" w:rsidP="002930BF">
      <w:pPr>
        <w:tabs>
          <w:tab w:val="left" w:pos="0"/>
        </w:tabs>
        <w:spacing w:after="1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5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27386" w:rsidRPr="00A20751">
        <w:rPr>
          <w:rFonts w:ascii="Times New Roman" w:hAnsi="Times New Roman" w:cs="Times New Roman"/>
          <w:sz w:val="24"/>
          <w:szCs w:val="24"/>
        </w:rPr>
        <w:t xml:space="preserve">.2. Решение о вступлении в </w:t>
      </w:r>
      <w:r w:rsidR="00466C23">
        <w:rPr>
          <w:rFonts w:ascii="Times New Roman" w:hAnsi="Times New Roman" w:cs="Times New Roman"/>
          <w:sz w:val="24"/>
          <w:szCs w:val="24"/>
        </w:rPr>
        <w:t>Кластер (</w:t>
      </w:r>
      <w:proofErr w:type="spellStart"/>
      <w:r w:rsidR="00B27386" w:rsidRPr="00A20751">
        <w:rPr>
          <w:rFonts w:ascii="Times New Roman" w:hAnsi="Times New Roman" w:cs="Times New Roman"/>
          <w:sz w:val="24"/>
          <w:szCs w:val="24"/>
        </w:rPr>
        <w:t>Субкластер</w:t>
      </w:r>
      <w:proofErr w:type="spellEnd"/>
      <w:r w:rsidR="00466C23">
        <w:rPr>
          <w:rFonts w:ascii="Times New Roman" w:hAnsi="Times New Roman" w:cs="Times New Roman"/>
          <w:sz w:val="24"/>
          <w:szCs w:val="24"/>
        </w:rPr>
        <w:t>)</w:t>
      </w:r>
      <w:r w:rsidR="00B27386" w:rsidRPr="00A20751">
        <w:rPr>
          <w:rFonts w:ascii="Times New Roman" w:hAnsi="Times New Roman" w:cs="Times New Roman"/>
          <w:sz w:val="24"/>
          <w:szCs w:val="24"/>
        </w:rPr>
        <w:t xml:space="preserve"> принимается Координатором по согласованию с </w:t>
      </w:r>
      <w:r w:rsidR="00466C23">
        <w:rPr>
          <w:rFonts w:ascii="Times New Roman" w:hAnsi="Times New Roman" w:cs="Times New Roman"/>
          <w:sz w:val="24"/>
          <w:szCs w:val="24"/>
        </w:rPr>
        <w:t>А</w:t>
      </w:r>
      <w:r w:rsidR="00B27386" w:rsidRPr="00A20751">
        <w:rPr>
          <w:rFonts w:ascii="Times New Roman" w:hAnsi="Times New Roman" w:cs="Times New Roman"/>
          <w:sz w:val="24"/>
          <w:szCs w:val="24"/>
        </w:rPr>
        <w:t>дминистраци</w:t>
      </w:r>
      <w:r w:rsidRPr="00A20751">
        <w:rPr>
          <w:rFonts w:ascii="Times New Roman" w:hAnsi="Times New Roman" w:cs="Times New Roman"/>
          <w:sz w:val="24"/>
          <w:szCs w:val="24"/>
        </w:rPr>
        <w:t>ей</w:t>
      </w:r>
      <w:r w:rsidR="00A20751" w:rsidRPr="00A20751">
        <w:rPr>
          <w:rFonts w:ascii="Times New Roman" w:hAnsi="Times New Roman" w:cs="Times New Roman"/>
          <w:sz w:val="24"/>
          <w:szCs w:val="24"/>
        </w:rPr>
        <w:t xml:space="preserve">, на территории которой </w:t>
      </w:r>
      <w:r w:rsidR="00A20751" w:rsidRPr="004944DF">
        <w:rPr>
          <w:rFonts w:ascii="Times New Roman" w:hAnsi="Times New Roman" w:cs="Times New Roman"/>
          <w:sz w:val="24"/>
          <w:szCs w:val="24"/>
        </w:rPr>
        <w:t>зарегистрирован</w:t>
      </w:r>
      <w:r w:rsidR="001D5DED" w:rsidRPr="004944DF">
        <w:rPr>
          <w:rFonts w:ascii="Times New Roman" w:hAnsi="Times New Roman" w:cs="Times New Roman"/>
          <w:sz w:val="24"/>
          <w:szCs w:val="24"/>
        </w:rPr>
        <w:t xml:space="preserve"> или </w:t>
      </w:r>
      <w:bookmarkStart w:id="5" w:name="_Hlk509252582"/>
      <w:r w:rsidR="001D5DED" w:rsidRPr="004944DF">
        <w:rPr>
          <w:rFonts w:ascii="Times New Roman" w:hAnsi="Times New Roman" w:cs="Times New Roman"/>
          <w:sz w:val="24"/>
          <w:szCs w:val="24"/>
        </w:rPr>
        <w:t>осуществляет</w:t>
      </w:r>
      <w:r w:rsidR="00A33514" w:rsidRPr="004944DF">
        <w:rPr>
          <w:rFonts w:ascii="Times New Roman" w:hAnsi="Times New Roman" w:cs="Times New Roman"/>
          <w:sz w:val="24"/>
          <w:szCs w:val="24"/>
        </w:rPr>
        <w:t xml:space="preserve"> (планирует к осуществлению) </w:t>
      </w:r>
      <w:r w:rsidR="001D5DED" w:rsidRPr="004944DF">
        <w:rPr>
          <w:rFonts w:ascii="Times New Roman" w:hAnsi="Times New Roman" w:cs="Times New Roman"/>
          <w:sz w:val="24"/>
          <w:szCs w:val="24"/>
        </w:rPr>
        <w:t>проект</w:t>
      </w:r>
      <w:bookmarkEnd w:id="5"/>
      <w:r w:rsidR="00A20751" w:rsidRPr="004944DF">
        <w:rPr>
          <w:rFonts w:ascii="Times New Roman" w:hAnsi="Times New Roman" w:cs="Times New Roman"/>
          <w:sz w:val="24"/>
          <w:szCs w:val="24"/>
        </w:rPr>
        <w:t xml:space="preserve"> </w:t>
      </w:r>
      <w:r w:rsidR="00A20751" w:rsidRPr="00A20751">
        <w:rPr>
          <w:rFonts w:ascii="Times New Roman" w:hAnsi="Times New Roman" w:cs="Times New Roman"/>
          <w:sz w:val="24"/>
          <w:szCs w:val="24"/>
        </w:rPr>
        <w:t>Заявитель</w:t>
      </w:r>
      <w:r w:rsidR="00466C23">
        <w:rPr>
          <w:rFonts w:ascii="Times New Roman" w:hAnsi="Times New Roman" w:cs="Times New Roman"/>
          <w:sz w:val="24"/>
          <w:szCs w:val="24"/>
        </w:rPr>
        <w:t>,</w:t>
      </w:r>
      <w:r w:rsidR="00B27386" w:rsidRPr="00A20751">
        <w:rPr>
          <w:rFonts w:ascii="Times New Roman" w:hAnsi="Times New Roman" w:cs="Times New Roman"/>
          <w:sz w:val="24"/>
          <w:szCs w:val="24"/>
        </w:rPr>
        <w:t xml:space="preserve"> и </w:t>
      </w:r>
      <w:r w:rsidR="00DD26EC">
        <w:rPr>
          <w:rFonts w:ascii="Times New Roman" w:hAnsi="Times New Roman" w:cs="Times New Roman"/>
          <w:sz w:val="24"/>
          <w:szCs w:val="24"/>
        </w:rPr>
        <w:t>Комитет</w:t>
      </w:r>
      <w:r w:rsidR="00B27386" w:rsidRPr="00A20751">
        <w:rPr>
          <w:rFonts w:ascii="Times New Roman" w:hAnsi="Times New Roman" w:cs="Times New Roman"/>
          <w:sz w:val="24"/>
          <w:szCs w:val="24"/>
        </w:rPr>
        <w:t>ом в течен</w:t>
      </w:r>
      <w:r w:rsidR="00B27386" w:rsidRPr="00FD0E18">
        <w:rPr>
          <w:rFonts w:ascii="Times New Roman" w:hAnsi="Times New Roman" w:cs="Times New Roman"/>
          <w:sz w:val="24"/>
          <w:szCs w:val="24"/>
        </w:rPr>
        <w:t xml:space="preserve">ие </w:t>
      </w:r>
      <w:r w:rsidR="00CD2A24" w:rsidRPr="00FD0E18">
        <w:rPr>
          <w:rFonts w:ascii="Times New Roman" w:hAnsi="Times New Roman" w:cs="Times New Roman"/>
          <w:sz w:val="24"/>
          <w:szCs w:val="24"/>
        </w:rPr>
        <w:t>12</w:t>
      </w:r>
      <w:r w:rsidR="00B27386" w:rsidRPr="00FD0E18">
        <w:rPr>
          <w:rFonts w:ascii="Times New Roman" w:hAnsi="Times New Roman" w:cs="Times New Roman"/>
          <w:sz w:val="24"/>
          <w:szCs w:val="24"/>
        </w:rPr>
        <w:t xml:space="preserve"> </w:t>
      </w:r>
      <w:r w:rsidR="00B27386" w:rsidRPr="00A20751">
        <w:rPr>
          <w:rFonts w:ascii="Times New Roman" w:hAnsi="Times New Roman" w:cs="Times New Roman"/>
          <w:sz w:val="24"/>
          <w:szCs w:val="24"/>
        </w:rPr>
        <w:t xml:space="preserve">рабочих дней, </w:t>
      </w:r>
      <w:r w:rsidR="00B27386" w:rsidRPr="00D44B9D">
        <w:rPr>
          <w:rFonts w:ascii="Times New Roman" w:hAnsi="Times New Roman" w:cs="Times New Roman"/>
          <w:sz w:val="24"/>
          <w:szCs w:val="24"/>
        </w:rPr>
        <w:t>следующих за днем поступления заявления.</w:t>
      </w:r>
    </w:p>
    <w:p w14:paraId="69173F5D" w14:textId="77777777" w:rsidR="00CC4D96" w:rsidRPr="00D44B9D" w:rsidRDefault="00A20751" w:rsidP="002930BF">
      <w:pPr>
        <w:widowControl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44B9D">
        <w:rPr>
          <w:rFonts w:ascii="Times New Roman" w:hAnsi="Times New Roman" w:cs="Times New Roman"/>
          <w:sz w:val="24"/>
          <w:szCs w:val="24"/>
        </w:rPr>
        <w:t xml:space="preserve">2.2.1. Не позднее </w:t>
      </w:r>
      <w:r w:rsidR="00055FF1" w:rsidRPr="00D44B9D">
        <w:rPr>
          <w:rFonts w:ascii="Times New Roman" w:hAnsi="Times New Roman" w:cs="Times New Roman"/>
          <w:sz w:val="24"/>
          <w:szCs w:val="24"/>
        </w:rPr>
        <w:t>1</w:t>
      </w:r>
      <w:r w:rsidRPr="00D44B9D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055FF1" w:rsidRPr="00D44B9D">
        <w:rPr>
          <w:rFonts w:ascii="Times New Roman" w:hAnsi="Times New Roman" w:cs="Times New Roman"/>
          <w:sz w:val="24"/>
          <w:szCs w:val="24"/>
        </w:rPr>
        <w:t>его</w:t>
      </w:r>
      <w:r w:rsidRPr="00D44B9D">
        <w:rPr>
          <w:rFonts w:ascii="Times New Roman" w:hAnsi="Times New Roman" w:cs="Times New Roman"/>
          <w:sz w:val="24"/>
          <w:szCs w:val="24"/>
        </w:rPr>
        <w:t xml:space="preserve"> дн</w:t>
      </w:r>
      <w:r w:rsidR="00055FF1" w:rsidRPr="00D44B9D">
        <w:rPr>
          <w:rFonts w:ascii="Times New Roman" w:hAnsi="Times New Roman" w:cs="Times New Roman"/>
          <w:sz w:val="24"/>
          <w:szCs w:val="24"/>
        </w:rPr>
        <w:t>я</w:t>
      </w:r>
      <w:r w:rsidRPr="00D44B9D">
        <w:rPr>
          <w:rFonts w:ascii="Times New Roman" w:hAnsi="Times New Roman" w:cs="Times New Roman"/>
          <w:sz w:val="24"/>
          <w:szCs w:val="24"/>
        </w:rPr>
        <w:t>, следующ</w:t>
      </w:r>
      <w:r w:rsidR="00055FF1" w:rsidRPr="00D44B9D">
        <w:rPr>
          <w:rFonts w:ascii="Times New Roman" w:hAnsi="Times New Roman" w:cs="Times New Roman"/>
          <w:sz w:val="24"/>
          <w:szCs w:val="24"/>
        </w:rPr>
        <w:t>их</w:t>
      </w:r>
      <w:r w:rsidRPr="00D44B9D">
        <w:rPr>
          <w:rFonts w:ascii="Times New Roman" w:hAnsi="Times New Roman" w:cs="Times New Roman"/>
          <w:sz w:val="24"/>
          <w:szCs w:val="24"/>
        </w:rPr>
        <w:t xml:space="preserve"> за днем поступления заявления на вступление в </w:t>
      </w:r>
      <w:r w:rsidR="00466C23" w:rsidRPr="00D44B9D">
        <w:rPr>
          <w:rFonts w:ascii="Times New Roman" w:hAnsi="Times New Roman" w:cs="Times New Roman"/>
          <w:sz w:val="24"/>
          <w:szCs w:val="24"/>
        </w:rPr>
        <w:t>Кластер (</w:t>
      </w:r>
      <w:proofErr w:type="spellStart"/>
      <w:r w:rsidRPr="00D44B9D">
        <w:rPr>
          <w:rFonts w:ascii="Times New Roman" w:hAnsi="Times New Roman" w:cs="Times New Roman"/>
          <w:sz w:val="24"/>
          <w:szCs w:val="24"/>
        </w:rPr>
        <w:t>Субкластер</w:t>
      </w:r>
      <w:proofErr w:type="spellEnd"/>
      <w:r w:rsidR="00466C23" w:rsidRPr="00D44B9D">
        <w:rPr>
          <w:rFonts w:ascii="Times New Roman" w:hAnsi="Times New Roman" w:cs="Times New Roman"/>
          <w:sz w:val="24"/>
          <w:szCs w:val="24"/>
        </w:rPr>
        <w:t>)</w:t>
      </w:r>
      <w:r w:rsidR="002930BF" w:rsidRPr="00D44B9D">
        <w:rPr>
          <w:rFonts w:ascii="Times New Roman" w:hAnsi="Times New Roman" w:cs="Times New Roman"/>
          <w:sz w:val="24"/>
          <w:szCs w:val="24"/>
        </w:rPr>
        <w:t xml:space="preserve"> Координатору</w:t>
      </w:r>
      <w:r w:rsidRPr="00D44B9D">
        <w:rPr>
          <w:rFonts w:ascii="Times New Roman" w:hAnsi="Times New Roman" w:cs="Times New Roman"/>
          <w:sz w:val="24"/>
          <w:szCs w:val="24"/>
        </w:rPr>
        <w:t xml:space="preserve"> </w:t>
      </w:r>
      <w:r w:rsidR="002930BF" w:rsidRPr="00D44B9D"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Pr="00D44B9D">
        <w:rPr>
          <w:rFonts w:ascii="Times New Roman" w:hAnsi="Times New Roman" w:cs="Times New Roman"/>
          <w:sz w:val="24"/>
          <w:szCs w:val="24"/>
        </w:rPr>
        <w:t>направляет сканированную копию такого заявления на электронную почту Администраци</w:t>
      </w:r>
      <w:r w:rsidR="00466C23" w:rsidRPr="00D44B9D">
        <w:rPr>
          <w:rFonts w:ascii="Times New Roman" w:hAnsi="Times New Roman" w:cs="Times New Roman"/>
          <w:sz w:val="24"/>
          <w:szCs w:val="24"/>
        </w:rPr>
        <w:t>и</w:t>
      </w:r>
      <w:r w:rsidR="003627BF" w:rsidRPr="00D44B9D">
        <w:rPr>
          <w:rFonts w:ascii="Times New Roman" w:hAnsi="Times New Roman" w:cs="Times New Roman"/>
          <w:sz w:val="24"/>
          <w:szCs w:val="24"/>
        </w:rPr>
        <w:t xml:space="preserve">. </w:t>
      </w:r>
      <w:r w:rsidR="00EB1424" w:rsidRPr="00D44B9D">
        <w:rPr>
          <w:rStyle w:val="blk"/>
          <w:rFonts w:ascii="Times New Roman" w:hAnsi="Times New Roman" w:cs="Times New Roman"/>
          <w:sz w:val="24"/>
          <w:szCs w:val="24"/>
        </w:rPr>
        <w:t>Координатор</w:t>
      </w:r>
      <w:r w:rsidR="006B4DBD" w:rsidRPr="00D44B9D">
        <w:rPr>
          <w:rStyle w:val="blk"/>
          <w:rFonts w:ascii="Times New Roman" w:hAnsi="Times New Roman" w:cs="Times New Roman"/>
          <w:sz w:val="24"/>
          <w:szCs w:val="24"/>
        </w:rPr>
        <w:t>, получив заявление от СМСП</w:t>
      </w:r>
      <w:r w:rsidR="00CC4D96" w:rsidRPr="00D44B9D">
        <w:rPr>
          <w:rStyle w:val="blk"/>
          <w:rFonts w:ascii="Times New Roman" w:hAnsi="Times New Roman" w:cs="Times New Roman"/>
          <w:sz w:val="24"/>
          <w:szCs w:val="24"/>
        </w:rPr>
        <w:t>:</w:t>
      </w:r>
    </w:p>
    <w:p w14:paraId="3BE6C401" w14:textId="77777777" w:rsidR="00CC4D96" w:rsidRPr="00C87FB1" w:rsidRDefault="00CC4D96" w:rsidP="002930BF">
      <w:pPr>
        <w:widowControl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44B9D">
        <w:rPr>
          <w:rStyle w:val="blk"/>
          <w:rFonts w:ascii="Times New Roman" w:hAnsi="Times New Roman" w:cs="Times New Roman"/>
          <w:sz w:val="24"/>
          <w:szCs w:val="24"/>
        </w:rPr>
        <w:t>а) проверяет его деятельность на соответ</w:t>
      </w:r>
      <w:r w:rsidRPr="00C87FB1">
        <w:rPr>
          <w:rStyle w:val="blk"/>
          <w:rFonts w:ascii="Times New Roman" w:hAnsi="Times New Roman" w:cs="Times New Roman"/>
          <w:sz w:val="24"/>
          <w:szCs w:val="24"/>
        </w:rPr>
        <w:t xml:space="preserve">ствие </w:t>
      </w:r>
      <w:proofErr w:type="spellStart"/>
      <w:r w:rsidRPr="00C87FB1">
        <w:rPr>
          <w:rStyle w:val="blk"/>
          <w:rFonts w:ascii="Times New Roman" w:hAnsi="Times New Roman" w:cs="Times New Roman"/>
          <w:sz w:val="24"/>
          <w:szCs w:val="24"/>
        </w:rPr>
        <w:t>п.п</w:t>
      </w:r>
      <w:proofErr w:type="spellEnd"/>
      <w:r w:rsidRPr="00C87FB1">
        <w:rPr>
          <w:rStyle w:val="blk"/>
          <w:rFonts w:ascii="Times New Roman" w:hAnsi="Times New Roman" w:cs="Times New Roman"/>
          <w:sz w:val="24"/>
          <w:szCs w:val="24"/>
        </w:rPr>
        <w:t>. 2.</w:t>
      </w:r>
      <w:r w:rsidR="006E0C67" w:rsidRPr="00C87FB1">
        <w:rPr>
          <w:rStyle w:val="blk"/>
          <w:rFonts w:ascii="Times New Roman" w:hAnsi="Times New Roman" w:cs="Times New Roman"/>
          <w:sz w:val="24"/>
          <w:szCs w:val="24"/>
        </w:rPr>
        <w:t>1</w:t>
      </w:r>
      <w:r w:rsidRPr="00C87FB1">
        <w:rPr>
          <w:rStyle w:val="blk"/>
          <w:rFonts w:ascii="Times New Roman" w:hAnsi="Times New Roman" w:cs="Times New Roman"/>
          <w:sz w:val="24"/>
          <w:szCs w:val="24"/>
        </w:rPr>
        <w:t>.1 настоящего Положения;</w:t>
      </w:r>
    </w:p>
    <w:p w14:paraId="1EFA1F73" w14:textId="77777777" w:rsidR="006B4DBD" w:rsidRPr="005B2F57" w:rsidRDefault="00CC4D96" w:rsidP="009F030F">
      <w:pPr>
        <w:widowControl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87FB1">
        <w:rPr>
          <w:rStyle w:val="blk"/>
          <w:rFonts w:ascii="Times New Roman" w:hAnsi="Times New Roman" w:cs="Times New Roman"/>
          <w:sz w:val="24"/>
          <w:szCs w:val="24"/>
        </w:rPr>
        <w:t xml:space="preserve">б) в случае соответствия его деятельности </w:t>
      </w:r>
      <w:proofErr w:type="spellStart"/>
      <w:r w:rsidRPr="00C87FB1">
        <w:rPr>
          <w:rStyle w:val="blk"/>
          <w:rFonts w:ascii="Times New Roman" w:hAnsi="Times New Roman" w:cs="Times New Roman"/>
          <w:sz w:val="24"/>
          <w:szCs w:val="24"/>
        </w:rPr>
        <w:t>п.п</w:t>
      </w:r>
      <w:proofErr w:type="spellEnd"/>
      <w:r w:rsidRPr="00C87FB1">
        <w:rPr>
          <w:rStyle w:val="blk"/>
          <w:rFonts w:ascii="Times New Roman" w:hAnsi="Times New Roman" w:cs="Times New Roman"/>
          <w:sz w:val="24"/>
          <w:szCs w:val="24"/>
        </w:rPr>
        <w:t>. 2.</w:t>
      </w:r>
      <w:r w:rsidR="006E0C67" w:rsidRPr="00C87FB1">
        <w:rPr>
          <w:rStyle w:val="blk"/>
          <w:rFonts w:ascii="Times New Roman" w:hAnsi="Times New Roman" w:cs="Times New Roman"/>
          <w:sz w:val="24"/>
          <w:szCs w:val="24"/>
        </w:rPr>
        <w:t>1</w:t>
      </w:r>
      <w:r w:rsidRPr="00C87FB1">
        <w:rPr>
          <w:rStyle w:val="blk"/>
          <w:rFonts w:ascii="Times New Roman" w:hAnsi="Times New Roman" w:cs="Times New Roman"/>
          <w:sz w:val="24"/>
          <w:szCs w:val="24"/>
        </w:rPr>
        <w:t>.1</w:t>
      </w:r>
      <w:r w:rsidR="00E10882" w:rsidRPr="00C87FB1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C87FB1"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="006B4DBD" w:rsidRPr="00C87FB1">
        <w:rPr>
          <w:rStyle w:val="blk"/>
          <w:rFonts w:ascii="Times New Roman" w:hAnsi="Times New Roman" w:cs="Times New Roman"/>
          <w:sz w:val="24"/>
          <w:szCs w:val="24"/>
        </w:rPr>
        <w:t xml:space="preserve">направляет в Администрацию соответствующего </w:t>
      </w:r>
      <w:r w:rsidR="00040AFC" w:rsidRPr="00C87FB1">
        <w:rPr>
          <w:rStyle w:val="blk"/>
          <w:rFonts w:ascii="Times New Roman" w:hAnsi="Times New Roman" w:cs="Times New Roman"/>
          <w:sz w:val="24"/>
          <w:szCs w:val="24"/>
        </w:rPr>
        <w:t xml:space="preserve">муниципального образования запрос на предмет наличия/отсутствия у </w:t>
      </w:r>
      <w:r w:rsidR="00055FF1" w:rsidRPr="00C87FB1">
        <w:rPr>
          <w:rStyle w:val="blk"/>
          <w:rFonts w:ascii="Times New Roman" w:hAnsi="Times New Roman" w:cs="Times New Roman"/>
          <w:sz w:val="24"/>
          <w:szCs w:val="24"/>
        </w:rPr>
        <w:t>СМСП</w:t>
      </w:r>
      <w:r w:rsidR="00040AFC" w:rsidRPr="00C87FB1">
        <w:rPr>
          <w:rStyle w:val="blk"/>
          <w:rFonts w:ascii="Times New Roman" w:hAnsi="Times New Roman" w:cs="Times New Roman"/>
          <w:sz w:val="24"/>
          <w:szCs w:val="24"/>
        </w:rPr>
        <w:t xml:space="preserve">, подавшего заявление, нарушений условий, целей и порядка предоставления поддержки (финансовой, </w:t>
      </w:r>
      <w:r w:rsidR="00040AFC" w:rsidRPr="005B2F57">
        <w:rPr>
          <w:rStyle w:val="blk"/>
          <w:rFonts w:ascii="Times New Roman" w:hAnsi="Times New Roman" w:cs="Times New Roman"/>
          <w:sz w:val="24"/>
          <w:szCs w:val="24"/>
        </w:rPr>
        <w:t>имущественной</w:t>
      </w:r>
      <w:r w:rsidR="00055FF1" w:rsidRPr="005B2F57">
        <w:rPr>
          <w:rStyle w:val="blk"/>
          <w:rFonts w:ascii="Times New Roman" w:hAnsi="Times New Roman" w:cs="Times New Roman"/>
          <w:sz w:val="24"/>
          <w:szCs w:val="24"/>
        </w:rPr>
        <w:t>, иной</w:t>
      </w:r>
      <w:r w:rsidR="00040AFC" w:rsidRPr="005B2F57">
        <w:rPr>
          <w:rStyle w:val="blk"/>
          <w:rFonts w:ascii="Times New Roman" w:hAnsi="Times New Roman" w:cs="Times New Roman"/>
          <w:sz w:val="24"/>
          <w:szCs w:val="24"/>
        </w:rPr>
        <w:t>) в случае ее предоставления.</w:t>
      </w:r>
    </w:p>
    <w:p w14:paraId="7C954462" w14:textId="77777777" w:rsidR="00CC4D96" w:rsidRPr="005B2F57" w:rsidRDefault="00CC4D96" w:rsidP="009F030F">
      <w:pPr>
        <w:widowControl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5B2F57">
        <w:rPr>
          <w:rStyle w:val="blk"/>
          <w:rFonts w:ascii="Times New Roman" w:hAnsi="Times New Roman" w:cs="Times New Roman"/>
          <w:sz w:val="24"/>
          <w:szCs w:val="24"/>
        </w:rPr>
        <w:t xml:space="preserve">В случае не соответствия деятельности СМСП с </w:t>
      </w:r>
      <w:proofErr w:type="spellStart"/>
      <w:r w:rsidRPr="005B2F57">
        <w:rPr>
          <w:rStyle w:val="blk"/>
          <w:rFonts w:ascii="Times New Roman" w:hAnsi="Times New Roman" w:cs="Times New Roman"/>
          <w:sz w:val="24"/>
          <w:szCs w:val="24"/>
        </w:rPr>
        <w:t>п.п</w:t>
      </w:r>
      <w:proofErr w:type="spellEnd"/>
      <w:r w:rsidRPr="005B2F57">
        <w:rPr>
          <w:rStyle w:val="blk"/>
          <w:rFonts w:ascii="Times New Roman" w:hAnsi="Times New Roman" w:cs="Times New Roman"/>
          <w:sz w:val="24"/>
          <w:szCs w:val="24"/>
        </w:rPr>
        <w:t>. 2.</w:t>
      </w:r>
      <w:r w:rsidR="006E0C67" w:rsidRPr="005B2F57">
        <w:rPr>
          <w:rStyle w:val="blk"/>
          <w:rFonts w:ascii="Times New Roman" w:hAnsi="Times New Roman" w:cs="Times New Roman"/>
          <w:sz w:val="24"/>
          <w:szCs w:val="24"/>
        </w:rPr>
        <w:t>1</w:t>
      </w:r>
      <w:r w:rsidRPr="005B2F57">
        <w:rPr>
          <w:rStyle w:val="blk"/>
          <w:rFonts w:ascii="Times New Roman" w:hAnsi="Times New Roman" w:cs="Times New Roman"/>
          <w:sz w:val="24"/>
          <w:szCs w:val="24"/>
        </w:rPr>
        <w:t>.1 настоящего Положения направляет уведомление СМСП об отказе по вступлению в Кластер (</w:t>
      </w:r>
      <w:proofErr w:type="spellStart"/>
      <w:r w:rsidRPr="005B2F57">
        <w:rPr>
          <w:rStyle w:val="blk"/>
          <w:rFonts w:ascii="Times New Roman" w:hAnsi="Times New Roman" w:cs="Times New Roman"/>
          <w:sz w:val="24"/>
          <w:szCs w:val="24"/>
        </w:rPr>
        <w:t>Субкластер</w:t>
      </w:r>
      <w:proofErr w:type="spellEnd"/>
      <w:r w:rsidRPr="005B2F57">
        <w:rPr>
          <w:rStyle w:val="blk"/>
          <w:rFonts w:ascii="Times New Roman" w:hAnsi="Times New Roman" w:cs="Times New Roman"/>
          <w:sz w:val="24"/>
          <w:szCs w:val="24"/>
        </w:rPr>
        <w:t xml:space="preserve">). </w:t>
      </w:r>
    </w:p>
    <w:p w14:paraId="056D59FE" w14:textId="77777777" w:rsidR="003627BF" w:rsidRPr="005B2F57" w:rsidRDefault="00A20751" w:rsidP="009F03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57">
        <w:rPr>
          <w:rFonts w:ascii="Times New Roman" w:hAnsi="Times New Roman" w:cs="Times New Roman"/>
          <w:sz w:val="24"/>
          <w:szCs w:val="24"/>
        </w:rPr>
        <w:t xml:space="preserve">2.2.2. В течение </w:t>
      </w:r>
      <w:r w:rsidR="00055FF1" w:rsidRPr="005B2F57">
        <w:rPr>
          <w:rFonts w:ascii="Times New Roman" w:hAnsi="Times New Roman" w:cs="Times New Roman"/>
          <w:sz w:val="24"/>
          <w:szCs w:val="24"/>
        </w:rPr>
        <w:t>5</w:t>
      </w:r>
      <w:r w:rsidRPr="005B2F57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055FF1" w:rsidRPr="005B2F57">
        <w:rPr>
          <w:rFonts w:ascii="Times New Roman" w:hAnsi="Times New Roman" w:cs="Times New Roman"/>
          <w:sz w:val="24"/>
          <w:szCs w:val="24"/>
        </w:rPr>
        <w:t>их</w:t>
      </w:r>
      <w:r w:rsidRPr="005B2F57">
        <w:rPr>
          <w:rFonts w:ascii="Times New Roman" w:hAnsi="Times New Roman" w:cs="Times New Roman"/>
          <w:sz w:val="24"/>
          <w:szCs w:val="24"/>
        </w:rPr>
        <w:t xml:space="preserve"> дн</w:t>
      </w:r>
      <w:r w:rsidR="00055FF1" w:rsidRPr="005B2F57">
        <w:rPr>
          <w:rFonts w:ascii="Times New Roman" w:hAnsi="Times New Roman" w:cs="Times New Roman"/>
          <w:sz w:val="24"/>
          <w:szCs w:val="24"/>
        </w:rPr>
        <w:t>ей</w:t>
      </w:r>
      <w:r w:rsidRPr="005B2F57">
        <w:rPr>
          <w:rFonts w:ascii="Times New Roman" w:hAnsi="Times New Roman" w:cs="Times New Roman"/>
          <w:sz w:val="24"/>
          <w:szCs w:val="24"/>
        </w:rPr>
        <w:t>, следующ</w:t>
      </w:r>
      <w:r w:rsidR="00055FF1" w:rsidRPr="005B2F57">
        <w:rPr>
          <w:rFonts w:ascii="Times New Roman" w:hAnsi="Times New Roman" w:cs="Times New Roman"/>
          <w:sz w:val="24"/>
          <w:szCs w:val="24"/>
        </w:rPr>
        <w:t>их</w:t>
      </w:r>
      <w:r w:rsidRPr="005B2F57">
        <w:rPr>
          <w:rFonts w:ascii="Times New Roman" w:hAnsi="Times New Roman" w:cs="Times New Roman"/>
          <w:sz w:val="24"/>
          <w:szCs w:val="24"/>
        </w:rPr>
        <w:t xml:space="preserve"> за днем поступления сканированной копии заявления на электронную почту от ЦКР, </w:t>
      </w:r>
      <w:r w:rsidR="00466C23" w:rsidRPr="005B2F57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5B2F57">
        <w:rPr>
          <w:rFonts w:ascii="Times New Roman" w:hAnsi="Times New Roman" w:cs="Times New Roman"/>
          <w:sz w:val="24"/>
          <w:szCs w:val="24"/>
        </w:rPr>
        <w:t>Администраци</w:t>
      </w:r>
      <w:r w:rsidR="00466C23" w:rsidRPr="005B2F57">
        <w:rPr>
          <w:rFonts w:ascii="Times New Roman" w:hAnsi="Times New Roman" w:cs="Times New Roman"/>
          <w:sz w:val="24"/>
          <w:szCs w:val="24"/>
        </w:rPr>
        <w:t>и</w:t>
      </w:r>
      <w:r w:rsidRPr="005B2F57">
        <w:rPr>
          <w:rFonts w:ascii="Times New Roman" w:hAnsi="Times New Roman" w:cs="Times New Roman"/>
          <w:sz w:val="24"/>
          <w:szCs w:val="24"/>
        </w:rPr>
        <w:t xml:space="preserve"> распечатывает и делает следующую запись на нем: «Согласовано» или «Не согласовано» с указанием </w:t>
      </w:r>
      <w:r w:rsidR="00810C6A" w:rsidRPr="005B2F57">
        <w:rPr>
          <w:rFonts w:ascii="Times New Roman" w:hAnsi="Times New Roman" w:cs="Times New Roman"/>
          <w:sz w:val="24"/>
          <w:szCs w:val="24"/>
        </w:rPr>
        <w:t>основани</w:t>
      </w:r>
      <w:r w:rsidR="00055FF1" w:rsidRPr="005B2F57">
        <w:rPr>
          <w:rFonts w:ascii="Times New Roman" w:hAnsi="Times New Roman" w:cs="Times New Roman"/>
          <w:sz w:val="24"/>
          <w:szCs w:val="24"/>
        </w:rPr>
        <w:t>я «</w:t>
      </w:r>
      <w:r w:rsidR="003627BF" w:rsidRPr="005B2F57">
        <w:rPr>
          <w:rFonts w:ascii="Times New Roman" w:hAnsi="Times New Roman" w:cs="Times New Roman"/>
          <w:sz w:val="24"/>
          <w:szCs w:val="24"/>
        </w:rPr>
        <w:t xml:space="preserve">Заявитель – СМСП имеет нарушение по условиям предоставления поддержки и такое нарушение включено в Реестр </w:t>
      </w:r>
      <w:r w:rsidR="003627BF" w:rsidRPr="005B2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 - получателей поддержки</w:t>
      </w:r>
      <w:r w:rsidR="00055FF1" w:rsidRPr="005B2F5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указывает форму поддержки и дату принятия решения по выявленному нарушению</w:t>
      </w:r>
      <w:r w:rsidR="007717A1" w:rsidRPr="005B2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221873" w14:textId="77777777" w:rsidR="00A20751" w:rsidRPr="005B2F57" w:rsidRDefault="00EB1424" w:rsidP="009F03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57">
        <w:rPr>
          <w:rFonts w:ascii="Times New Roman" w:hAnsi="Times New Roman" w:cs="Times New Roman"/>
          <w:sz w:val="24"/>
          <w:szCs w:val="24"/>
        </w:rPr>
        <w:t>С</w:t>
      </w:r>
      <w:r w:rsidR="003627BF" w:rsidRPr="005B2F57">
        <w:rPr>
          <w:rFonts w:ascii="Times New Roman" w:hAnsi="Times New Roman" w:cs="Times New Roman"/>
          <w:sz w:val="24"/>
          <w:szCs w:val="24"/>
        </w:rPr>
        <w:t>отрудник Администрации п</w:t>
      </w:r>
      <w:r w:rsidR="00A20751" w:rsidRPr="005B2F57">
        <w:rPr>
          <w:rFonts w:ascii="Times New Roman" w:hAnsi="Times New Roman" w:cs="Times New Roman"/>
          <w:sz w:val="24"/>
          <w:szCs w:val="24"/>
        </w:rPr>
        <w:t>роставляет дату, свою должность, подпись и расшифровку</w:t>
      </w:r>
      <w:r w:rsidR="007717A1" w:rsidRPr="005B2F57">
        <w:rPr>
          <w:rFonts w:ascii="Times New Roman" w:hAnsi="Times New Roman" w:cs="Times New Roman"/>
          <w:sz w:val="24"/>
          <w:szCs w:val="24"/>
        </w:rPr>
        <w:t xml:space="preserve"> на заявлении</w:t>
      </w:r>
      <w:r w:rsidRPr="005B2F57">
        <w:rPr>
          <w:rFonts w:ascii="Times New Roman" w:hAnsi="Times New Roman" w:cs="Times New Roman"/>
          <w:sz w:val="24"/>
          <w:szCs w:val="24"/>
        </w:rPr>
        <w:t xml:space="preserve"> </w:t>
      </w:r>
      <w:r w:rsidR="00A20751" w:rsidRPr="005B2F57">
        <w:rPr>
          <w:rFonts w:ascii="Times New Roman" w:hAnsi="Times New Roman" w:cs="Times New Roman"/>
          <w:sz w:val="24"/>
          <w:szCs w:val="24"/>
        </w:rPr>
        <w:t>и направляет сканированную копию</w:t>
      </w:r>
      <w:r w:rsidRPr="005B2F57">
        <w:rPr>
          <w:rFonts w:ascii="Times New Roman" w:hAnsi="Times New Roman" w:cs="Times New Roman"/>
          <w:sz w:val="24"/>
          <w:szCs w:val="24"/>
        </w:rPr>
        <w:t xml:space="preserve"> Координатору</w:t>
      </w:r>
      <w:r w:rsidR="00A20751" w:rsidRPr="005B2F57">
        <w:rPr>
          <w:rFonts w:ascii="Times New Roman" w:hAnsi="Times New Roman" w:cs="Times New Roman"/>
          <w:sz w:val="24"/>
          <w:szCs w:val="24"/>
        </w:rPr>
        <w:t>.</w:t>
      </w:r>
    </w:p>
    <w:p w14:paraId="6A10CFF0" w14:textId="2B7C575D" w:rsidR="00A20751" w:rsidRPr="005B2F57" w:rsidRDefault="00A20751" w:rsidP="009F03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57">
        <w:rPr>
          <w:rFonts w:ascii="Times New Roman" w:hAnsi="Times New Roman" w:cs="Times New Roman"/>
          <w:sz w:val="24"/>
          <w:szCs w:val="24"/>
        </w:rPr>
        <w:t>2.2.3. В случае согласования заявления Администрацией,</w:t>
      </w:r>
      <w:r w:rsidR="00EB1424" w:rsidRPr="005B2F57">
        <w:rPr>
          <w:rFonts w:ascii="Times New Roman" w:hAnsi="Times New Roman" w:cs="Times New Roman"/>
          <w:sz w:val="24"/>
          <w:szCs w:val="24"/>
        </w:rPr>
        <w:t xml:space="preserve"> Координатор</w:t>
      </w:r>
      <w:r w:rsidRPr="005B2F57">
        <w:rPr>
          <w:rFonts w:ascii="Times New Roman" w:hAnsi="Times New Roman" w:cs="Times New Roman"/>
          <w:sz w:val="24"/>
          <w:szCs w:val="24"/>
        </w:rPr>
        <w:t xml:space="preserve">, в течение 1 рабочего дня, следующего за днем поступления сканированной копии от Администрации, направляет заявление на согласование по электронной почте в </w:t>
      </w:r>
      <w:r w:rsidR="001C1005">
        <w:rPr>
          <w:rFonts w:ascii="Times New Roman" w:hAnsi="Times New Roman" w:cs="Times New Roman"/>
          <w:sz w:val="24"/>
          <w:szCs w:val="24"/>
        </w:rPr>
        <w:t>Комитет</w:t>
      </w:r>
      <w:r w:rsidRPr="005B2F57">
        <w:rPr>
          <w:rFonts w:ascii="Times New Roman" w:hAnsi="Times New Roman" w:cs="Times New Roman"/>
          <w:sz w:val="24"/>
          <w:szCs w:val="24"/>
        </w:rPr>
        <w:t>.</w:t>
      </w:r>
    </w:p>
    <w:p w14:paraId="22061410" w14:textId="77777777" w:rsidR="00810C6A" w:rsidRPr="005B2F57" w:rsidRDefault="00810C6A" w:rsidP="009F03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57">
        <w:rPr>
          <w:rFonts w:ascii="Times New Roman" w:hAnsi="Times New Roman" w:cs="Times New Roman"/>
          <w:sz w:val="24"/>
          <w:szCs w:val="24"/>
        </w:rPr>
        <w:t>В случае несогласования Администрацией заявления и указания основани</w:t>
      </w:r>
      <w:r w:rsidR="00055FF1" w:rsidRPr="005B2F57">
        <w:rPr>
          <w:rFonts w:ascii="Times New Roman" w:hAnsi="Times New Roman" w:cs="Times New Roman"/>
          <w:sz w:val="24"/>
          <w:szCs w:val="24"/>
        </w:rPr>
        <w:t>я</w:t>
      </w:r>
      <w:r w:rsidRPr="005B2F57">
        <w:rPr>
          <w:rFonts w:ascii="Times New Roman" w:hAnsi="Times New Roman" w:cs="Times New Roman"/>
          <w:sz w:val="24"/>
          <w:szCs w:val="24"/>
        </w:rPr>
        <w:t>,</w:t>
      </w:r>
      <w:r w:rsidR="009F030F" w:rsidRPr="005B2F57">
        <w:rPr>
          <w:rFonts w:ascii="Times New Roman" w:hAnsi="Times New Roman" w:cs="Times New Roman"/>
          <w:sz w:val="24"/>
          <w:szCs w:val="24"/>
        </w:rPr>
        <w:t xml:space="preserve"> Координатор</w:t>
      </w:r>
      <w:r w:rsidRPr="005B2F57">
        <w:rPr>
          <w:rFonts w:ascii="Times New Roman" w:hAnsi="Times New Roman" w:cs="Times New Roman"/>
          <w:sz w:val="24"/>
          <w:szCs w:val="24"/>
        </w:rPr>
        <w:t xml:space="preserve"> уведомляет Заявителя об этом не позднее 1 рабочего дня, следующего за днем поступления сканированной копии </w:t>
      </w:r>
      <w:r w:rsidR="00812CF6" w:rsidRPr="005B2F57">
        <w:rPr>
          <w:rFonts w:ascii="Times New Roman" w:hAnsi="Times New Roman" w:cs="Times New Roman"/>
          <w:sz w:val="24"/>
          <w:szCs w:val="24"/>
        </w:rPr>
        <w:t xml:space="preserve">с результатами рассмотрения </w:t>
      </w:r>
      <w:r w:rsidRPr="005B2F57">
        <w:rPr>
          <w:rFonts w:ascii="Times New Roman" w:hAnsi="Times New Roman" w:cs="Times New Roman"/>
          <w:sz w:val="24"/>
          <w:szCs w:val="24"/>
        </w:rPr>
        <w:t>от Администрации.</w:t>
      </w:r>
    </w:p>
    <w:p w14:paraId="5E3C768A" w14:textId="60472B55" w:rsidR="00CC4D96" w:rsidRPr="005B2F57" w:rsidRDefault="00A20751" w:rsidP="009F03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57">
        <w:rPr>
          <w:rFonts w:ascii="Times New Roman" w:hAnsi="Times New Roman" w:cs="Times New Roman"/>
          <w:sz w:val="24"/>
          <w:szCs w:val="24"/>
        </w:rPr>
        <w:t xml:space="preserve">2.2.4. </w:t>
      </w:r>
      <w:r w:rsidR="00DD26EC">
        <w:rPr>
          <w:rFonts w:ascii="Times New Roman" w:hAnsi="Times New Roman" w:cs="Times New Roman"/>
          <w:sz w:val="24"/>
          <w:szCs w:val="24"/>
        </w:rPr>
        <w:t>Комитет</w:t>
      </w:r>
      <w:r w:rsidRPr="005B2F57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C4D96" w:rsidRPr="005B2F57">
        <w:rPr>
          <w:rFonts w:ascii="Times New Roman" w:hAnsi="Times New Roman" w:cs="Times New Roman"/>
          <w:sz w:val="24"/>
          <w:szCs w:val="24"/>
        </w:rPr>
        <w:t>5</w:t>
      </w:r>
      <w:r w:rsidRPr="005B2F57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055FF1" w:rsidRPr="005B2F57">
        <w:rPr>
          <w:rFonts w:ascii="Times New Roman" w:hAnsi="Times New Roman" w:cs="Times New Roman"/>
          <w:sz w:val="24"/>
          <w:szCs w:val="24"/>
        </w:rPr>
        <w:t>их</w:t>
      </w:r>
      <w:r w:rsidRPr="005B2F57">
        <w:rPr>
          <w:rFonts w:ascii="Times New Roman" w:hAnsi="Times New Roman" w:cs="Times New Roman"/>
          <w:sz w:val="24"/>
          <w:szCs w:val="24"/>
        </w:rPr>
        <w:t xml:space="preserve"> дн</w:t>
      </w:r>
      <w:r w:rsidR="00055FF1" w:rsidRPr="005B2F57">
        <w:rPr>
          <w:rFonts w:ascii="Times New Roman" w:hAnsi="Times New Roman" w:cs="Times New Roman"/>
          <w:sz w:val="24"/>
          <w:szCs w:val="24"/>
        </w:rPr>
        <w:t>ей</w:t>
      </w:r>
      <w:r w:rsidRPr="005B2F57">
        <w:rPr>
          <w:rFonts w:ascii="Times New Roman" w:hAnsi="Times New Roman" w:cs="Times New Roman"/>
          <w:sz w:val="24"/>
          <w:szCs w:val="24"/>
        </w:rPr>
        <w:t>, следующ</w:t>
      </w:r>
      <w:r w:rsidR="00055FF1" w:rsidRPr="005B2F57">
        <w:rPr>
          <w:rFonts w:ascii="Times New Roman" w:hAnsi="Times New Roman" w:cs="Times New Roman"/>
          <w:sz w:val="24"/>
          <w:szCs w:val="24"/>
        </w:rPr>
        <w:t>их</w:t>
      </w:r>
      <w:r w:rsidRPr="005B2F57">
        <w:rPr>
          <w:rFonts w:ascii="Times New Roman" w:hAnsi="Times New Roman" w:cs="Times New Roman"/>
          <w:sz w:val="24"/>
          <w:szCs w:val="24"/>
        </w:rPr>
        <w:t xml:space="preserve"> за днем поступления заявления от лица на вступление в </w:t>
      </w:r>
      <w:r w:rsidR="00055FF1" w:rsidRPr="005B2F57">
        <w:rPr>
          <w:rFonts w:ascii="Times New Roman" w:hAnsi="Times New Roman" w:cs="Times New Roman"/>
          <w:sz w:val="24"/>
          <w:szCs w:val="24"/>
        </w:rPr>
        <w:t>Кластер (</w:t>
      </w:r>
      <w:proofErr w:type="spellStart"/>
      <w:r w:rsidRPr="005B2F57">
        <w:rPr>
          <w:rFonts w:ascii="Times New Roman" w:hAnsi="Times New Roman" w:cs="Times New Roman"/>
          <w:sz w:val="24"/>
          <w:szCs w:val="24"/>
        </w:rPr>
        <w:t>Субкластер</w:t>
      </w:r>
      <w:proofErr w:type="spellEnd"/>
      <w:r w:rsidR="00055FF1" w:rsidRPr="005B2F57">
        <w:rPr>
          <w:rFonts w:ascii="Times New Roman" w:hAnsi="Times New Roman" w:cs="Times New Roman"/>
          <w:sz w:val="24"/>
          <w:szCs w:val="24"/>
        </w:rPr>
        <w:t>)</w:t>
      </w:r>
      <w:r w:rsidRPr="005B2F57">
        <w:rPr>
          <w:rFonts w:ascii="Times New Roman" w:hAnsi="Times New Roman" w:cs="Times New Roman"/>
          <w:sz w:val="24"/>
          <w:szCs w:val="24"/>
        </w:rPr>
        <w:t xml:space="preserve">, уведомляет по электронной почте </w:t>
      </w:r>
      <w:r w:rsidR="009F030F" w:rsidRPr="005B2F57">
        <w:rPr>
          <w:rFonts w:ascii="Times New Roman" w:hAnsi="Times New Roman" w:cs="Times New Roman"/>
          <w:sz w:val="24"/>
          <w:szCs w:val="24"/>
        </w:rPr>
        <w:t xml:space="preserve">Координатора </w:t>
      </w:r>
      <w:r w:rsidRPr="005B2F57">
        <w:rPr>
          <w:rFonts w:ascii="Times New Roman" w:hAnsi="Times New Roman" w:cs="Times New Roman"/>
          <w:sz w:val="24"/>
          <w:szCs w:val="24"/>
        </w:rPr>
        <w:t>о своем решении</w:t>
      </w:r>
      <w:r w:rsidR="00CC4D96" w:rsidRPr="005B2F57">
        <w:rPr>
          <w:rFonts w:ascii="Times New Roman" w:hAnsi="Times New Roman" w:cs="Times New Roman"/>
          <w:sz w:val="24"/>
          <w:szCs w:val="24"/>
        </w:rPr>
        <w:t xml:space="preserve"> аналогично действиям Администрации в соответствии с </w:t>
      </w:r>
      <w:proofErr w:type="spellStart"/>
      <w:r w:rsidR="00CC4D96" w:rsidRPr="005B2F57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CC4D96" w:rsidRPr="005B2F57">
        <w:rPr>
          <w:rFonts w:ascii="Times New Roman" w:hAnsi="Times New Roman" w:cs="Times New Roman"/>
          <w:sz w:val="24"/>
          <w:szCs w:val="24"/>
        </w:rPr>
        <w:t>.</w:t>
      </w:r>
      <w:r w:rsidR="00E10882" w:rsidRPr="005B2F57">
        <w:rPr>
          <w:rFonts w:ascii="Times New Roman" w:hAnsi="Times New Roman" w:cs="Times New Roman"/>
          <w:sz w:val="24"/>
          <w:szCs w:val="24"/>
        </w:rPr>
        <w:t xml:space="preserve"> </w:t>
      </w:r>
      <w:r w:rsidR="00CC4D96" w:rsidRPr="005B2F57">
        <w:rPr>
          <w:rFonts w:ascii="Times New Roman" w:hAnsi="Times New Roman" w:cs="Times New Roman"/>
          <w:sz w:val="24"/>
          <w:szCs w:val="24"/>
        </w:rPr>
        <w:t>2.2.2</w:t>
      </w:r>
      <w:r w:rsidR="00E10882" w:rsidRPr="005B2F57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5B2F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9C65F9" w14:textId="3F8B1269" w:rsidR="00A20751" w:rsidRPr="005B2F57" w:rsidRDefault="00A20751" w:rsidP="009F03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57">
        <w:rPr>
          <w:rFonts w:ascii="Times New Roman" w:hAnsi="Times New Roman" w:cs="Times New Roman"/>
          <w:sz w:val="24"/>
          <w:szCs w:val="24"/>
        </w:rPr>
        <w:t xml:space="preserve">2.2.5. </w:t>
      </w:r>
      <w:r w:rsidR="009F030F" w:rsidRPr="005B2F57"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Pr="005B2F57">
        <w:rPr>
          <w:rFonts w:ascii="Times New Roman" w:hAnsi="Times New Roman" w:cs="Times New Roman"/>
          <w:sz w:val="24"/>
          <w:szCs w:val="24"/>
        </w:rPr>
        <w:t>на основ</w:t>
      </w:r>
      <w:r w:rsidR="009F030F" w:rsidRPr="005B2F57">
        <w:rPr>
          <w:rFonts w:ascii="Times New Roman" w:hAnsi="Times New Roman" w:cs="Times New Roman"/>
          <w:sz w:val="24"/>
          <w:szCs w:val="24"/>
        </w:rPr>
        <w:t>ании</w:t>
      </w:r>
      <w:r w:rsidRPr="005B2F57">
        <w:rPr>
          <w:rFonts w:ascii="Times New Roman" w:hAnsi="Times New Roman" w:cs="Times New Roman"/>
          <w:sz w:val="24"/>
          <w:szCs w:val="24"/>
        </w:rPr>
        <w:t xml:space="preserve"> результатов, полученных от Администрации и </w:t>
      </w:r>
      <w:r w:rsidR="00DD26EC">
        <w:rPr>
          <w:rFonts w:ascii="Times New Roman" w:hAnsi="Times New Roman" w:cs="Times New Roman"/>
          <w:sz w:val="24"/>
          <w:szCs w:val="24"/>
        </w:rPr>
        <w:t>Комитет</w:t>
      </w:r>
      <w:r w:rsidRPr="005B2F57">
        <w:rPr>
          <w:rFonts w:ascii="Times New Roman" w:hAnsi="Times New Roman" w:cs="Times New Roman"/>
          <w:sz w:val="24"/>
          <w:szCs w:val="24"/>
        </w:rPr>
        <w:t xml:space="preserve">а, не позднее 1 рабочего дня принимает решение </w:t>
      </w:r>
      <w:r w:rsidR="00466C23" w:rsidRPr="005B2F57">
        <w:rPr>
          <w:rFonts w:ascii="Times New Roman" w:hAnsi="Times New Roman" w:cs="Times New Roman"/>
          <w:sz w:val="24"/>
          <w:szCs w:val="24"/>
        </w:rPr>
        <w:t>в отношении Заявителя</w:t>
      </w:r>
      <w:r w:rsidRPr="005B2F57">
        <w:rPr>
          <w:rFonts w:ascii="Times New Roman" w:hAnsi="Times New Roman" w:cs="Times New Roman"/>
          <w:sz w:val="24"/>
          <w:szCs w:val="24"/>
        </w:rPr>
        <w:t xml:space="preserve"> о его вступлении в </w:t>
      </w:r>
      <w:r w:rsidR="00810C6A" w:rsidRPr="005B2F57">
        <w:rPr>
          <w:rFonts w:ascii="Times New Roman" w:hAnsi="Times New Roman" w:cs="Times New Roman"/>
          <w:sz w:val="24"/>
          <w:szCs w:val="24"/>
        </w:rPr>
        <w:t>Кластер (</w:t>
      </w:r>
      <w:proofErr w:type="spellStart"/>
      <w:r w:rsidRPr="005B2F57">
        <w:rPr>
          <w:rFonts w:ascii="Times New Roman" w:hAnsi="Times New Roman" w:cs="Times New Roman"/>
          <w:sz w:val="24"/>
          <w:szCs w:val="24"/>
        </w:rPr>
        <w:t>Субкластер</w:t>
      </w:r>
      <w:proofErr w:type="spellEnd"/>
      <w:r w:rsidR="00810C6A" w:rsidRPr="005B2F57">
        <w:rPr>
          <w:rFonts w:ascii="Times New Roman" w:hAnsi="Times New Roman" w:cs="Times New Roman"/>
          <w:sz w:val="24"/>
          <w:szCs w:val="24"/>
        </w:rPr>
        <w:t>)</w:t>
      </w:r>
      <w:r w:rsidRPr="005B2F57">
        <w:rPr>
          <w:rFonts w:ascii="Times New Roman" w:hAnsi="Times New Roman" w:cs="Times New Roman"/>
          <w:sz w:val="24"/>
          <w:szCs w:val="24"/>
        </w:rPr>
        <w:t>, о чем уведомляет</w:t>
      </w:r>
      <w:r w:rsidR="00466C23" w:rsidRPr="005B2F57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5B2F57">
        <w:rPr>
          <w:rFonts w:ascii="Times New Roman" w:hAnsi="Times New Roman" w:cs="Times New Roman"/>
          <w:sz w:val="24"/>
          <w:szCs w:val="24"/>
        </w:rPr>
        <w:t xml:space="preserve"> в этот же срок.</w:t>
      </w:r>
    </w:p>
    <w:p w14:paraId="1B00D322" w14:textId="77777777" w:rsidR="00B27386" w:rsidRPr="005B2F57" w:rsidRDefault="00E20EE8" w:rsidP="009F030F">
      <w:pPr>
        <w:pStyle w:val="a3"/>
        <w:tabs>
          <w:tab w:val="left" w:pos="0"/>
        </w:tabs>
        <w:spacing w:after="14"/>
        <w:ind w:left="0" w:firstLine="709"/>
        <w:jc w:val="both"/>
      </w:pPr>
      <w:r w:rsidRPr="005B2F57">
        <w:t>2</w:t>
      </w:r>
      <w:r w:rsidR="00B27386" w:rsidRPr="005B2F57">
        <w:t>.</w:t>
      </w:r>
      <w:r w:rsidR="004C60D5" w:rsidRPr="005B2F57">
        <w:t>3</w:t>
      </w:r>
      <w:r w:rsidR="00B27386" w:rsidRPr="005B2F57">
        <w:t xml:space="preserve">. Информация участника </w:t>
      </w:r>
      <w:r w:rsidR="00466C23" w:rsidRPr="005B2F57">
        <w:t>Кластера (</w:t>
      </w:r>
      <w:proofErr w:type="spellStart"/>
      <w:r w:rsidR="00B27386" w:rsidRPr="005B2F57">
        <w:t>Субкластера</w:t>
      </w:r>
      <w:proofErr w:type="spellEnd"/>
      <w:r w:rsidR="00466C23" w:rsidRPr="005B2F57">
        <w:t>)</w:t>
      </w:r>
      <w:r w:rsidR="00B27386" w:rsidRPr="005B2F57">
        <w:t xml:space="preserve"> используется Координатором в служебных целях и не может быть передана третьим лицам, не иначе чем в соответствии с действующим законодательством Российской Федерации.</w:t>
      </w:r>
    </w:p>
    <w:p w14:paraId="09B07262" w14:textId="77777777" w:rsidR="00840259" w:rsidRPr="005B2F57" w:rsidRDefault="00CC3B30" w:rsidP="009F03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57">
        <w:rPr>
          <w:rFonts w:ascii="Times New Roman" w:hAnsi="Times New Roman" w:cs="Times New Roman"/>
          <w:sz w:val="24"/>
          <w:szCs w:val="24"/>
        </w:rPr>
        <w:t>2.</w:t>
      </w:r>
      <w:r w:rsidR="004C60D5" w:rsidRPr="005B2F57">
        <w:rPr>
          <w:rFonts w:ascii="Times New Roman" w:hAnsi="Times New Roman" w:cs="Times New Roman"/>
          <w:sz w:val="24"/>
          <w:szCs w:val="24"/>
        </w:rPr>
        <w:t>4</w:t>
      </w:r>
      <w:r w:rsidRPr="005B2F57">
        <w:rPr>
          <w:rFonts w:ascii="Times New Roman" w:hAnsi="Times New Roman" w:cs="Times New Roman"/>
          <w:sz w:val="24"/>
          <w:szCs w:val="24"/>
        </w:rPr>
        <w:t xml:space="preserve">. </w:t>
      </w:r>
      <w:bookmarkStart w:id="6" w:name="_Hlk509252489"/>
      <w:r w:rsidR="009F030F" w:rsidRPr="005B2F57">
        <w:rPr>
          <w:rFonts w:ascii="Times New Roman" w:hAnsi="Times New Roman" w:cs="Times New Roman"/>
          <w:sz w:val="24"/>
          <w:szCs w:val="24"/>
        </w:rPr>
        <w:t>Координатор</w:t>
      </w:r>
      <w:r w:rsidR="00840259" w:rsidRPr="005B2F57">
        <w:rPr>
          <w:rFonts w:ascii="Times New Roman" w:hAnsi="Times New Roman" w:cs="Times New Roman"/>
          <w:sz w:val="24"/>
          <w:szCs w:val="24"/>
        </w:rPr>
        <w:t xml:space="preserve"> создает и ведет реестр участников Кластера </w:t>
      </w:r>
      <w:r w:rsidR="000D1565" w:rsidRPr="005B2F57">
        <w:rPr>
          <w:rFonts w:ascii="Times New Roman" w:hAnsi="Times New Roman" w:cs="Times New Roman"/>
          <w:sz w:val="24"/>
          <w:szCs w:val="24"/>
        </w:rPr>
        <w:t xml:space="preserve">(далее – Реестр) </w:t>
      </w:r>
      <w:r w:rsidR="00840259" w:rsidRPr="005B2F57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14:paraId="5120C176" w14:textId="77777777" w:rsidR="00840259" w:rsidRPr="005B2F57" w:rsidRDefault="00840259" w:rsidP="009F03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57">
        <w:rPr>
          <w:rFonts w:ascii="Times New Roman" w:hAnsi="Times New Roman" w:cs="Times New Roman"/>
          <w:sz w:val="24"/>
          <w:szCs w:val="24"/>
        </w:rPr>
        <w:t>2.</w:t>
      </w:r>
      <w:r w:rsidR="004C60D5" w:rsidRPr="005B2F57">
        <w:rPr>
          <w:rFonts w:ascii="Times New Roman" w:hAnsi="Times New Roman" w:cs="Times New Roman"/>
          <w:sz w:val="24"/>
          <w:szCs w:val="24"/>
        </w:rPr>
        <w:t>4</w:t>
      </w:r>
      <w:r w:rsidRPr="005B2F57">
        <w:rPr>
          <w:rFonts w:ascii="Times New Roman" w:hAnsi="Times New Roman" w:cs="Times New Roman"/>
          <w:sz w:val="24"/>
          <w:szCs w:val="24"/>
        </w:rPr>
        <w:t>.1. Реестр должен содержать:</w:t>
      </w:r>
    </w:p>
    <w:p w14:paraId="70AABDFB" w14:textId="77777777" w:rsidR="00840259" w:rsidRPr="005B2F57" w:rsidRDefault="000D1565" w:rsidP="009F030F">
      <w:pPr>
        <w:widowControl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5B2F57">
        <w:rPr>
          <w:rFonts w:ascii="Times New Roman" w:hAnsi="Times New Roman" w:cs="Times New Roman"/>
          <w:sz w:val="24"/>
          <w:szCs w:val="24"/>
        </w:rPr>
        <w:t>а</w:t>
      </w:r>
      <w:r w:rsidR="00840259" w:rsidRPr="005B2F57">
        <w:rPr>
          <w:rFonts w:ascii="Times New Roman" w:hAnsi="Times New Roman" w:cs="Times New Roman"/>
          <w:sz w:val="24"/>
          <w:szCs w:val="24"/>
        </w:rPr>
        <w:t xml:space="preserve">) </w:t>
      </w:r>
      <w:r w:rsidR="00840259" w:rsidRPr="005B2F57">
        <w:rPr>
          <w:rStyle w:val="blk"/>
          <w:rFonts w:ascii="Times New Roman" w:hAnsi="Times New Roman" w:cs="Times New Roman"/>
          <w:sz w:val="24"/>
          <w:szCs w:val="24"/>
        </w:rPr>
        <w:t>наименование юридического лица или фамилия, имя и (при наличии) отчество индивидуального предпринимателя;</w:t>
      </w:r>
    </w:p>
    <w:p w14:paraId="61473886" w14:textId="0B2F11CD" w:rsidR="00840259" w:rsidRPr="005B2F57" w:rsidRDefault="000D1565" w:rsidP="009F030F">
      <w:pPr>
        <w:widowControl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5B2F57">
        <w:rPr>
          <w:rFonts w:ascii="Times New Roman" w:hAnsi="Times New Roman" w:cs="Times New Roman"/>
          <w:sz w:val="24"/>
          <w:szCs w:val="24"/>
        </w:rPr>
        <w:t>б</w:t>
      </w:r>
      <w:r w:rsidR="00840259" w:rsidRPr="005B2F57">
        <w:rPr>
          <w:rFonts w:ascii="Times New Roman" w:hAnsi="Times New Roman" w:cs="Times New Roman"/>
          <w:sz w:val="24"/>
          <w:szCs w:val="24"/>
        </w:rPr>
        <w:t xml:space="preserve">) </w:t>
      </w:r>
      <w:r w:rsidR="00CD2A24" w:rsidRPr="005B2F57">
        <w:rPr>
          <w:rStyle w:val="blk"/>
          <w:rFonts w:ascii="Times New Roman" w:hAnsi="Times New Roman" w:cs="Times New Roman"/>
          <w:sz w:val="24"/>
          <w:szCs w:val="24"/>
        </w:rPr>
        <w:t>город (поселок), где осуществляется предпринимательская деятельность</w:t>
      </w:r>
      <w:r w:rsidR="004944DF">
        <w:rPr>
          <w:rStyle w:val="blk"/>
          <w:rFonts w:ascii="Times New Roman" w:hAnsi="Times New Roman" w:cs="Times New Roman"/>
          <w:sz w:val="24"/>
          <w:szCs w:val="24"/>
        </w:rPr>
        <w:t xml:space="preserve"> или</w:t>
      </w:r>
      <w:r w:rsidR="004944DF" w:rsidRPr="004944DF">
        <w:rPr>
          <w:rFonts w:ascii="Times New Roman" w:hAnsi="Times New Roman" w:cs="Times New Roman"/>
          <w:sz w:val="24"/>
          <w:szCs w:val="24"/>
        </w:rPr>
        <w:t xml:space="preserve"> осуществляет (планирует к осуществлению) проект</w:t>
      </w:r>
      <w:r w:rsidR="00840259" w:rsidRPr="005B2F57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14:paraId="04504DB7" w14:textId="77777777" w:rsidR="00840259" w:rsidRPr="005B2F57" w:rsidRDefault="000D1565" w:rsidP="009F03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57">
        <w:rPr>
          <w:rFonts w:ascii="Times New Roman" w:hAnsi="Times New Roman" w:cs="Times New Roman"/>
          <w:sz w:val="24"/>
          <w:szCs w:val="24"/>
        </w:rPr>
        <w:t>в</w:t>
      </w:r>
      <w:r w:rsidR="00840259" w:rsidRPr="005B2F57">
        <w:rPr>
          <w:rFonts w:ascii="Times New Roman" w:hAnsi="Times New Roman" w:cs="Times New Roman"/>
          <w:sz w:val="24"/>
          <w:szCs w:val="24"/>
        </w:rPr>
        <w:t>) вид деятельности</w:t>
      </w:r>
      <w:r w:rsidR="00EE72F0" w:rsidRPr="005B2F57">
        <w:rPr>
          <w:rFonts w:ascii="Times New Roman" w:hAnsi="Times New Roman" w:cs="Times New Roman"/>
          <w:sz w:val="24"/>
          <w:szCs w:val="24"/>
        </w:rPr>
        <w:t>.</w:t>
      </w:r>
    </w:p>
    <w:p w14:paraId="17C22193" w14:textId="77777777" w:rsidR="00840259" w:rsidRPr="005B2F57" w:rsidRDefault="000D1565" w:rsidP="009F03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57">
        <w:rPr>
          <w:rFonts w:ascii="Times New Roman" w:hAnsi="Times New Roman" w:cs="Times New Roman"/>
          <w:sz w:val="24"/>
          <w:szCs w:val="24"/>
        </w:rPr>
        <w:t>2.</w:t>
      </w:r>
      <w:r w:rsidR="004C60D5" w:rsidRPr="005B2F57">
        <w:rPr>
          <w:rFonts w:ascii="Times New Roman" w:hAnsi="Times New Roman" w:cs="Times New Roman"/>
          <w:sz w:val="24"/>
          <w:szCs w:val="24"/>
        </w:rPr>
        <w:t>4</w:t>
      </w:r>
      <w:r w:rsidRPr="005B2F57">
        <w:rPr>
          <w:rFonts w:ascii="Times New Roman" w:hAnsi="Times New Roman" w:cs="Times New Roman"/>
          <w:sz w:val="24"/>
          <w:szCs w:val="24"/>
        </w:rPr>
        <w:t xml:space="preserve">.2. Реестр должен </w:t>
      </w:r>
      <w:r w:rsidR="00CD2A24" w:rsidRPr="005B2F57">
        <w:rPr>
          <w:rFonts w:ascii="Times New Roman" w:hAnsi="Times New Roman" w:cs="Times New Roman"/>
          <w:sz w:val="24"/>
          <w:szCs w:val="24"/>
        </w:rPr>
        <w:t>быть разделен по Кластерам (</w:t>
      </w:r>
      <w:proofErr w:type="spellStart"/>
      <w:r w:rsidR="00CD2A24" w:rsidRPr="005B2F57">
        <w:rPr>
          <w:rFonts w:ascii="Times New Roman" w:hAnsi="Times New Roman" w:cs="Times New Roman"/>
          <w:sz w:val="24"/>
          <w:szCs w:val="24"/>
        </w:rPr>
        <w:t>Субкластерам</w:t>
      </w:r>
      <w:proofErr w:type="spellEnd"/>
      <w:r w:rsidR="00CD2A24" w:rsidRPr="005B2F57">
        <w:rPr>
          <w:rFonts w:ascii="Times New Roman" w:hAnsi="Times New Roman" w:cs="Times New Roman"/>
          <w:sz w:val="24"/>
          <w:szCs w:val="24"/>
        </w:rPr>
        <w:t>), созданным в муниципальных образованиях</w:t>
      </w:r>
      <w:r w:rsidRPr="005B2F57">
        <w:rPr>
          <w:rFonts w:ascii="Times New Roman" w:hAnsi="Times New Roman" w:cs="Times New Roman"/>
          <w:sz w:val="24"/>
          <w:szCs w:val="24"/>
        </w:rPr>
        <w:t>.</w:t>
      </w:r>
    </w:p>
    <w:p w14:paraId="0D8ED1CF" w14:textId="77777777" w:rsidR="000D1565" w:rsidRPr="005B2F57" w:rsidRDefault="000D1565" w:rsidP="009F03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57">
        <w:rPr>
          <w:rFonts w:ascii="Times New Roman" w:hAnsi="Times New Roman" w:cs="Times New Roman"/>
          <w:sz w:val="24"/>
          <w:szCs w:val="24"/>
        </w:rPr>
        <w:t>2.</w:t>
      </w:r>
      <w:r w:rsidR="004C60D5" w:rsidRPr="005B2F57">
        <w:rPr>
          <w:rFonts w:ascii="Times New Roman" w:hAnsi="Times New Roman" w:cs="Times New Roman"/>
          <w:sz w:val="24"/>
          <w:szCs w:val="24"/>
        </w:rPr>
        <w:t>4</w:t>
      </w:r>
      <w:r w:rsidRPr="005B2F57">
        <w:rPr>
          <w:rFonts w:ascii="Times New Roman" w:hAnsi="Times New Roman" w:cs="Times New Roman"/>
          <w:sz w:val="24"/>
          <w:szCs w:val="24"/>
        </w:rPr>
        <w:t xml:space="preserve">.3. Реестр размещается на интернет-ресурсе </w:t>
      </w:r>
      <w:r w:rsidR="009F030F" w:rsidRPr="005B2F57">
        <w:rPr>
          <w:rFonts w:ascii="Times New Roman" w:hAnsi="Times New Roman" w:cs="Times New Roman"/>
          <w:sz w:val="24"/>
          <w:szCs w:val="24"/>
        </w:rPr>
        <w:t xml:space="preserve">Координатора </w:t>
      </w:r>
      <w:r w:rsidRPr="005B2F57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9" w:history="1">
        <w:r w:rsidR="009F030F" w:rsidRPr="005B2F5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http://murmancluster.ru</w:t>
        </w:r>
      </w:hyperlink>
      <w:r w:rsidR="00CD2A24" w:rsidRPr="005B2F57">
        <w:rPr>
          <w:rFonts w:ascii="Times New Roman" w:hAnsi="Times New Roman" w:cs="Times New Roman"/>
          <w:sz w:val="24"/>
          <w:szCs w:val="24"/>
        </w:rPr>
        <w:t>.</w:t>
      </w:r>
    </w:p>
    <w:p w14:paraId="3B1397AA" w14:textId="2CB60636" w:rsidR="000D1565" w:rsidRDefault="000D1565" w:rsidP="009F03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57">
        <w:rPr>
          <w:rFonts w:ascii="Times New Roman" w:hAnsi="Times New Roman" w:cs="Times New Roman"/>
          <w:sz w:val="24"/>
          <w:szCs w:val="24"/>
        </w:rPr>
        <w:t>2.</w:t>
      </w:r>
      <w:r w:rsidR="004C60D5" w:rsidRPr="005B2F57">
        <w:rPr>
          <w:rFonts w:ascii="Times New Roman" w:hAnsi="Times New Roman" w:cs="Times New Roman"/>
          <w:sz w:val="24"/>
          <w:szCs w:val="24"/>
        </w:rPr>
        <w:t>4</w:t>
      </w:r>
      <w:r w:rsidRPr="005B2F57">
        <w:rPr>
          <w:rFonts w:ascii="Times New Roman" w:hAnsi="Times New Roman" w:cs="Times New Roman"/>
          <w:sz w:val="24"/>
          <w:szCs w:val="24"/>
        </w:rPr>
        <w:t xml:space="preserve">.4. Внесение изменений в Реестр производится в течение 15 рабочих дней, следующих за днем </w:t>
      </w:r>
      <w:r w:rsidR="00CD2A24" w:rsidRPr="005B2F57">
        <w:rPr>
          <w:rFonts w:ascii="Times New Roman" w:hAnsi="Times New Roman" w:cs="Times New Roman"/>
          <w:sz w:val="24"/>
          <w:szCs w:val="24"/>
        </w:rPr>
        <w:t>принятия решения об исключении или вступлении нового участника в Кластер (</w:t>
      </w:r>
      <w:proofErr w:type="spellStart"/>
      <w:r w:rsidR="00CD2A24" w:rsidRPr="005B2F57">
        <w:rPr>
          <w:rFonts w:ascii="Times New Roman" w:hAnsi="Times New Roman" w:cs="Times New Roman"/>
          <w:sz w:val="24"/>
          <w:szCs w:val="24"/>
        </w:rPr>
        <w:t>Субкластер</w:t>
      </w:r>
      <w:proofErr w:type="spellEnd"/>
      <w:r w:rsidR="00CD2A24" w:rsidRPr="005B2F5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E190202" w14:textId="77777777" w:rsidR="00CC61B0" w:rsidRPr="005B2F57" w:rsidRDefault="00CC61B0" w:rsidP="009F03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79AE27B3" w14:textId="77777777" w:rsidR="005F1147" w:rsidRPr="005B2F57" w:rsidRDefault="005F1147" w:rsidP="009F030F">
      <w:pPr>
        <w:pStyle w:val="a3"/>
        <w:tabs>
          <w:tab w:val="left" w:pos="0"/>
        </w:tabs>
        <w:spacing w:after="14"/>
        <w:ind w:left="0" w:firstLine="709"/>
        <w:jc w:val="both"/>
        <w:rPr>
          <w:i/>
        </w:rPr>
      </w:pPr>
    </w:p>
    <w:p w14:paraId="29360127" w14:textId="77777777" w:rsidR="00B27386" w:rsidRPr="005B2F57" w:rsidRDefault="00B27386" w:rsidP="00B27386">
      <w:pPr>
        <w:pStyle w:val="Standard"/>
        <w:jc w:val="center"/>
        <w:rPr>
          <w:b/>
        </w:rPr>
      </w:pPr>
      <w:r w:rsidRPr="005B2F57">
        <w:rPr>
          <w:b/>
        </w:rPr>
        <w:t xml:space="preserve">3. Порядок участия в </w:t>
      </w:r>
      <w:proofErr w:type="spellStart"/>
      <w:r w:rsidRPr="005B2F57">
        <w:rPr>
          <w:b/>
        </w:rPr>
        <w:t>Субкластере</w:t>
      </w:r>
      <w:proofErr w:type="spellEnd"/>
    </w:p>
    <w:p w14:paraId="17D70A37" w14:textId="77777777" w:rsidR="009A256D" w:rsidRPr="005B2F57" w:rsidRDefault="009A256D" w:rsidP="009F030F">
      <w:pPr>
        <w:pStyle w:val="a3"/>
        <w:spacing w:after="14"/>
        <w:ind w:left="0" w:firstLine="709"/>
        <w:jc w:val="both"/>
      </w:pPr>
      <w:r w:rsidRPr="005B2F57">
        <w:t>3.1. Лица, указанные в первом абзаце пункта 2.1 настоящего Положения, должны быть:</w:t>
      </w:r>
    </w:p>
    <w:p w14:paraId="2FAF99AD" w14:textId="77777777" w:rsidR="009A256D" w:rsidRPr="005B2F57" w:rsidRDefault="009A256D" w:rsidP="009F030F">
      <w:pPr>
        <w:pStyle w:val="a3"/>
        <w:spacing w:after="14"/>
        <w:ind w:left="0" w:firstLine="709"/>
        <w:jc w:val="both"/>
      </w:pPr>
      <w:r w:rsidRPr="005B2F57">
        <w:t xml:space="preserve">3.1.1. Заинтересованы в совместном достижении целей и решении задач </w:t>
      </w:r>
      <w:r w:rsidR="000B2A52" w:rsidRPr="005B2F57">
        <w:t>Кластера (</w:t>
      </w:r>
      <w:proofErr w:type="spellStart"/>
      <w:r w:rsidRPr="005B2F57">
        <w:t>Субкластера</w:t>
      </w:r>
      <w:proofErr w:type="spellEnd"/>
      <w:r w:rsidR="000B2A52" w:rsidRPr="005B2F57">
        <w:t>)</w:t>
      </w:r>
      <w:r w:rsidRPr="005B2F57">
        <w:t>.</w:t>
      </w:r>
    </w:p>
    <w:p w14:paraId="7EA75670" w14:textId="77777777" w:rsidR="009A256D" w:rsidRPr="005237D1" w:rsidRDefault="009A256D" w:rsidP="009F030F">
      <w:pPr>
        <w:pStyle w:val="a3"/>
        <w:spacing w:after="14"/>
        <w:ind w:left="0" w:firstLine="709"/>
        <w:jc w:val="both"/>
      </w:pPr>
      <w:r w:rsidRPr="005B2F57">
        <w:t xml:space="preserve">3.1.2. Разделять положения </w:t>
      </w:r>
      <w:r w:rsidR="00466C23" w:rsidRPr="005B2F57">
        <w:t>м</w:t>
      </w:r>
      <w:r w:rsidRPr="005B2F57">
        <w:t>еморандума</w:t>
      </w:r>
      <w:r w:rsidR="00810C6A" w:rsidRPr="005B2F57">
        <w:t xml:space="preserve">, который действует на территории </w:t>
      </w:r>
      <w:r w:rsidR="009F030F" w:rsidRPr="005B2F57">
        <w:t>соответствующего Кластера (</w:t>
      </w:r>
      <w:proofErr w:type="spellStart"/>
      <w:r w:rsidR="009F030F" w:rsidRPr="005B2F57">
        <w:t>Субкластера</w:t>
      </w:r>
      <w:proofErr w:type="spellEnd"/>
      <w:r w:rsidR="009F030F" w:rsidRPr="005B2F57">
        <w:t>)</w:t>
      </w:r>
      <w:r w:rsidRPr="005B2F57">
        <w:t>.</w:t>
      </w:r>
    </w:p>
    <w:p w14:paraId="74AC09A9" w14:textId="77777777" w:rsidR="009A256D" w:rsidRPr="005237D1" w:rsidRDefault="009A256D" w:rsidP="009F030F">
      <w:pPr>
        <w:pStyle w:val="a3"/>
        <w:spacing w:after="14"/>
        <w:ind w:left="0" w:firstLine="709"/>
        <w:jc w:val="both"/>
      </w:pPr>
      <w:r w:rsidRPr="005237D1">
        <w:t xml:space="preserve">3.1.3. Готовы реализовывать совместные кластерные проекты на территории </w:t>
      </w:r>
      <w:r w:rsidR="00810C6A">
        <w:t>Кластера (</w:t>
      </w:r>
      <w:proofErr w:type="spellStart"/>
      <w:r w:rsidRPr="005237D1">
        <w:t>Субкластера</w:t>
      </w:r>
      <w:proofErr w:type="spellEnd"/>
      <w:r w:rsidR="00810C6A">
        <w:t>)</w:t>
      </w:r>
      <w:r w:rsidRPr="005237D1">
        <w:t xml:space="preserve">, а также заниматься или готовые заниматься продвижением или продажей продуктов (услуг) участников </w:t>
      </w:r>
      <w:r w:rsidR="000B2A52">
        <w:t>Кластера (</w:t>
      </w:r>
      <w:proofErr w:type="spellStart"/>
      <w:r w:rsidRPr="005237D1">
        <w:t>Субкластера</w:t>
      </w:r>
      <w:proofErr w:type="spellEnd"/>
      <w:r w:rsidR="000B2A52">
        <w:t>)</w:t>
      </w:r>
      <w:r w:rsidRPr="005237D1">
        <w:t xml:space="preserve">. </w:t>
      </w:r>
    </w:p>
    <w:p w14:paraId="06FB85B8" w14:textId="77777777" w:rsidR="009A256D" w:rsidRPr="005237D1" w:rsidRDefault="009A256D" w:rsidP="009F030F">
      <w:pPr>
        <w:spacing w:after="1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7D1">
        <w:rPr>
          <w:rFonts w:ascii="Times New Roman" w:hAnsi="Times New Roman" w:cs="Times New Roman"/>
          <w:sz w:val="24"/>
          <w:szCs w:val="24"/>
        </w:rPr>
        <w:t xml:space="preserve">3.2. Участники </w:t>
      </w:r>
      <w:r w:rsidR="00810C6A">
        <w:rPr>
          <w:rFonts w:ascii="Times New Roman" w:hAnsi="Times New Roman" w:cs="Times New Roman"/>
          <w:sz w:val="24"/>
          <w:szCs w:val="24"/>
        </w:rPr>
        <w:t>Кластера (</w:t>
      </w:r>
      <w:proofErr w:type="spellStart"/>
      <w:r w:rsidRPr="005237D1">
        <w:rPr>
          <w:rFonts w:ascii="Times New Roman" w:hAnsi="Times New Roman" w:cs="Times New Roman"/>
          <w:sz w:val="24"/>
          <w:szCs w:val="24"/>
        </w:rPr>
        <w:t>Субкластера</w:t>
      </w:r>
      <w:proofErr w:type="spellEnd"/>
      <w:r w:rsidR="00810C6A">
        <w:rPr>
          <w:rFonts w:ascii="Times New Roman" w:hAnsi="Times New Roman" w:cs="Times New Roman"/>
          <w:sz w:val="24"/>
          <w:szCs w:val="24"/>
        </w:rPr>
        <w:t>)</w:t>
      </w:r>
      <w:r w:rsidRPr="005237D1">
        <w:rPr>
          <w:rFonts w:ascii="Times New Roman" w:hAnsi="Times New Roman" w:cs="Times New Roman"/>
          <w:sz w:val="24"/>
          <w:szCs w:val="24"/>
        </w:rPr>
        <w:t xml:space="preserve"> сохраняют полную организационную, финансовую и экономическую самостоятельность.</w:t>
      </w:r>
    </w:p>
    <w:p w14:paraId="7A4597EA" w14:textId="77777777" w:rsidR="009A256D" w:rsidRPr="005237D1" w:rsidRDefault="009A256D" w:rsidP="009F030F">
      <w:pPr>
        <w:pStyle w:val="a3"/>
        <w:spacing w:after="14"/>
        <w:ind w:left="0" w:firstLine="709"/>
        <w:jc w:val="both"/>
      </w:pPr>
      <w:r w:rsidRPr="005237D1">
        <w:t>3.3. Участни</w:t>
      </w:r>
      <w:r w:rsidR="005B199C" w:rsidRPr="005237D1">
        <w:t xml:space="preserve">ки </w:t>
      </w:r>
      <w:r w:rsidR="00810C6A">
        <w:t>Кластера (</w:t>
      </w:r>
      <w:proofErr w:type="spellStart"/>
      <w:r w:rsidR="005B199C" w:rsidRPr="005237D1">
        <w:t>Субкластера</w:t>
      </w:r>
      <w:proofErr w:type="spellEnd"/>
      <w:r w:rsidR="00810C6A">
        <w:t>)</w:t>
      </w:r>
      <w:r w:rsidR="005B199C" w:rsidRPr="005237D1">
        <w:t xml:space="preserve"> вправе ссылаться, что являются участниками </w:t>
      </w:r>
      <w:r w:rsidR="00810C6A">
        <w:t>Кластера (</w:t>
      </w:r>
      <w:proofErr w:type="spellStart"/>
      <w:r w:rsidR="005B199C" w:rsidRPr="005237D1">
        <w:t>Субкластера</w:t>
      </w:r>
      <w:proofErr w:type="spellEnd"/>
      <w:r w:rsidR="00810C6A">
        <w:t>)</w:t>
      </w:r>
      <w:r w:rsidR="005B199C" w:rsidRPr="005237D1">
        <w:t xml:space="preserve">, </w:t>
      </w:r>
      <w:r w:rsidRPr="005237D1">
        <w:t>в отношениях друг с другом</w:t>
      </w:r>
      <w:r w:rsidR="005B199C" w:rsidRPr="005237D1">
        <w:t xml:space="preserve">, а также в отношениях с другими участниками </w:t>
      </w:r>
      <w:r w:rsidR="000B2A52">
        <w:t>Кластера (</w:t>
      </w:r>
      <w:proofErr w:type="spellStart"/>
      <w:r w:rsidR="000B2A52" w:rsidRPr="005237D1">
        <w:t>Субкластера</w:t>
      </w:r>
      <w:proofErr w:type="spellEnd"/>
      <w:r w:rsidR="000B2A52">
        <w:t>)</w:t>
      </w:r>
      <w:r w:rsidR="005B199C" w:rsidRPr="005237D1">
        <w:rPr>
          <w:color w:val="000000"/>
          <w:shd w:val="clear" w:color="auto" w:fill="FFFFFF"/>
        </w:rPr>
        <w:t>,</w:t>
      </w:r>
      <w:r w:rsidRPr="005237D1">
        <w:t xml:space="preserve"> как на основание установления договорных отношений.</w:t>
      </w:r>
    </w:p>
    <w:p w14:paraId="5AE1F56D" w14:textId="77777777" w:rsidR="009A256D" w:rsidRPr="005237D1" w:rsidRDefault="005B199C" w:rsidP="009F030F">
      <w:pPr>
        <w:spacing w:after="1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7D1">
        <w:rPr>
          <w:rFonts w:ascii="Times New Roman" w:hAnsi="Times New Roman" w:cs="Times New Roman"/>
          <w:sz w:val="24"/>
          <w:szCs w:val="24"/>
        </w:rPr>
        <w:t>3</w:t>
      </w:r>
      <w:r w:rsidR="009A256D" w:rsidRPr="005237D1">
        <w:rPr>
          <w:rFonts w:ascii="Times New Roman" w:hAnsi="Times New Roman" w:cs="Times New Roman"/>
          <w:sz w:val="24"/>
          <w:szCs w:val="24"/>
        </w:rPr>
        <w:t>.</w:t>
      </w:r>
      <w:r w:rsidRPr="005237D1">
        <w:rPr>
          <w:rFonts w:ascii="Times New Roman" w:hAnsi="Times New Roman" w:cs="Times New Roman"/>
          <w:sz w:val="24"/>
          <w:szCs w:val="24"/>
        </w:rPr>
        <w:t>4</w:t>
      </w:r>
      <w:r w:rsidR="009A256D" w:rsidRPr="005237D1">
        <w:rPr>
          <w:rFonts w:ascii="Times New Roman" w:hAnsi="Times New Roman" w:cs="Times New Roman"/>
          <w:sz w:val="24"/>
          <w:szCs w:val="24"/>
        </w:rPr>
        <w:t xml:space="preserve">. Участники </w:t>
      </w:r>
      <w:r w:rsidR="00810C6A">
        <w:rPr>
          <w:rFonts w:ascii="Times New Roman" w:hAnsi="Times New Roman" w:cs="Times New Roman"/>
          <w:sz w:val="24"/>
          <w:szCs w:val="24"/>
        </w:rPr>
        <w:t>Кластера (</w:t>
      </w:r>
      <w:proofErr w:type="spellStart"/>
      <w:r w:rsidR="009A256D" w:rsidRPr="005237D1">
        <w:rPr>
          <w:rFonts w:ascii="Times New Roman" w:hAnsi="Times New Roman" w:cs="Times New Roman"/>
          <w:sz w:val="24"/>
          <w:szCs w:val="24"/>
        </w:rPr>
        <w:t>Субкластера</w:t>
      </w:r>
      <w:proofErr w:type="spellEnd"/>
      <w:r w:rsidR="00810C6A">
        <w:rPr>
          <w:rFonts w:ascii="Times New Roman" w:hAnsi="Times New Roman" w:cs="Times New Roman"/>
          <w:sz w:val="24"/>
          <w:szCs w:val="24"/>
        </w:rPr>
        <w:t>)</w:t>
      </w:r>
      <w:r w:rsidR="009A256D" w:rsidRPr="005237D1">
        <w:rPr>
          <w:rFonts w:ascii="Times New Roman" w:hAnsi="Times New Roman" w:cs="Times New Roman"/>
          <w:sz w:val="24"/>
          <w:szCs w:val="24"/>
        </w:rPr>
        <w:t xml:space="preserve"> вправе ссылаться на участие в </w:t>
      </w:r>
      <w:r w:rsidR="00810C6A">
        <w:rPr>
          <w:rFonts w:ascii="Times New Roman" w:hAnsi="Times New Roman" w:cs="Times New Roman"/>
          <w:sz w:val="24"/>
          <w:szCs w:val="24"/>
        </w:rPr>
        <w:t>Кластере (</w:t>
      </w:r>
      <w:proofErr w:type="spellStart"/>
      <w:r w:rsidR="009A256D" w:rsidRPr="005237D1">
        <w:rPr>
          <w:rFonts w:ascii="Times New Roman" w:hAnsi="Times New Roman" w:cs="Times New Roman"/>
          <w:sz w:val="24"/>
          <w:szCs w:val="24"/>
        </w:rPr>
        <w:t>Субкластере</w:t>
      </w:r>
      <w:proofErr w:type="spellEnd"/>
      <w:r w:rsidR="00810C6A">
        <w:rPr>
          <w:rFonts w:ascii="Times New Roman" w:hAnsi="Times New Roman" w:cs="Times New Roman"/>
          <w:sz w:val="24"/>
          <w:szCs w:val="24"/>
        </w:rPr>
        <w:t>)</w:t>
      </w:r>
      <w:r w:rsidR="009A256D" w:rsidRPr="005237D1">
        <w:rPr>
          <w:rFonts w:ascii="Times New Roman" w:hAnsi="Times New Roman" w:cs="Times New Roman"/>
          <w:sz w:val="24"/>
          <w:szCs w:val="24"/>
        </w:rPr>
        <w:t xml:space="preserve"> в отношениях с третьими лицами, за исключением ссылок, осуществляемых исключительно в рекламных целях.</w:t>
      </w:r>
    </w:p>
    <w:p w14:paraId="29913589" w14:textId="77777777" w:rsidR="009A256D" w:rsidRPr="005237D1" w:rsidRDefault="005B199C" w:rsidP="009F030F">
      <w:pPr>
        <w:spacing w:after="1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7D1">
        <w:rPr>
          <w:rFonts w:ascii="Times New Roman" w:hAnsi="Times New Roman" w:cs="Times New Roman"/>
          <w:sz w:val="24"/>
          <w:szCs w:val="24"/>
        </w:rPr>
        <w:t>3.5</w:t>
      </w:r>
      <w:r w:rsidR="009A256D" w:rsidRPr="005237D1">
        <w:rPr>
          <w:rFonts w:ascii="Times New Roman" w:hAnsi="Times New Roman" w:cs="Times New Roman"/>
          <w:sz w:val="24"/>
          <w:szCs w:val="24"/>
        </w:rPr>
        <w:t xml:space="preserve">. Участники </w:t>
      </w:r>
      <w:r w:rsidR="00810C6A">
        <w:rPr>
          <w:rFonts w:ascii="Times New Roman" w:hAnsi="Times New Roman" w:cs="Times New Roman"/>
          <w:sz w:val="24"/>
          <w:szCs w:val="24"/>
        </w:rPr>
        <w:t>Кластера (</w:t>
      </w:r>
      <w:proofErr w:type="spellStart"/>
      <w:r w:rsidR="00810C6A" w:rsidRPr="005237D1">
        <w:rPr>
          <w:rFonts w:ascii="Times New Roman" w:hAnsi="Times New Roman" w:cs="Times New Roman"/>
          <w:sz w:val="24"/>
          <w:szCs w:val="24"/>
        </w:rPr>
        <w:t>Субкластера</w:t>
      </w:r>
      <w:proofErr w:type="spellEnd"/>
      <w:r w:rsidR="00810C6A">
        <w:rPr>
          <w:rFonts w:ascii="Times New Roman" w:hAnsi="Times New Roman" w:cs="Times New Roman"/>
          <w:sz w:val="24"/>
          <w:szCs w:val="24"/>
        </w:rPr>
        <w:t xml:space="preserve">) </w:t>
      </w:r>
      <w:r w:rsidR="009A256D" w:rsidRPr="005237D1">
        <w:rPr>
          <w:rFonts w:ascii="Times New Roman" w:hAnsi="Times New Roman" w:cs="Times New Roman"/>
          <w:sz w:val="24"/>
          <w:szCs w:val="24"/>
        </w:rPr>
        <w:t xml:space="preserve">обязуются содействовать развитию </w:t>
      </w:r>
      <w:r w:rsidR="00810C6A">
        <w:rPr>
          <w:rFonts w:ascii="Times New Roman" w:hAnsi="Times New Roman" w:cs="Times New Roman"/>
          <w:sz w:val="24"/>
          <w:szCs w:val="24"/>
        </w:rPr>
        <w:t>Кластера (</w:t>
      </w:r>
      <w:proofErr w:type="spellStart"/>
      <w:r w:rsidR="00810C6A" w:rsidRPr="005237D1">
        <w:rPr>
          <w:rFonts w:ascii="Times New Roman" w:hAnsi="Times New Roman" w:cs="Times New Roman"/>
          <w:sz w:val="24"/>
          <w:szCs w:val="24"/>
        </w:rPr>
        <w:t>Субкластера</w:t>
      </w:r>
      <w:proofErr w:type="spellEnd"/>
      <w:r w:rsidR="00810C6A">
        <w:rPr>
          <w:rFonts w:ascii="Times New Roman" w:hAnsi="Times New Roman" w:cs="Times New Roman"/>
          <w:sz w:val="24"/>
          <w:szCs w:val="24"/>
        </w:rPr>
        <w:t>)</w:t>
      </w:r>
      <w:r w:rsidR="009A256D" w:rsidRPr="005237D1">
        <w:rPr>
          <w:rFonts w:ascii="Times New Roman" w:hAnsi="Times New Roman" w:cs="Times New Roman"/>
          <w:sz w:val="24"/>
          <w:szCs w:val="24"/>
        </w:rPr>
        <w:t xml:space="preserve"> и воздерживаться от действий, противоречащих его целям и задачам.</w:t>
      </w:r>
    </w:p>
    <w:p w14:paraId="42BF8191" w14:textId="33D4C927" w:rsidR="009A256D" w:rsidRPr="00C70DD7" w:rsidRDefault="005B199C" w:rsidP="009F030F">
      <w:pPr>
        <w:spacing w:after="1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7D1">
        <w:rPr>
          <w:rFonts w:ascii="Times New Roman" w:hAnsi="Times New Roman" w:cs="Times New Roman"/>
          <w:sz w:val="24"/>
          <w:szCs w:val="24"/>
        </w:rPr>
        <w:t>3</w:t>
      </w:r>
      <w:r w:rsidR="009A256D" w:rsidRPr="005237D1">
        <w:rPr>
          <w:rFonts w:ascii="Times New Roman" w:hAnsi="Times New Roman" w:cs="Times New Roman"/>
          <w:sz w:val="24"/>
          <w:szCs w:val="24"/>
        </w:rPr>
        <w:t>.</w:t>
      </w:r>
      <w:r w:rsidRPr="005237D1">
        <w:rPr>
          <w:rFonts w:ascii="Times New Roman" w:hAnsi="Times New Roman" w:cs="Times New Roman"/>
          <w:sz w:val="24"/>
          <w:szCs w:val="24"/>
        </w:rPr>
        <w:t>6</w:t>
      </w:r>
      <w:r w:rsidR="009A256D" w:rsidRPr="005237D1">
        <w:rPr>
          <w:rFonts w:ascii="Times New Roman" w:hAnsi="Times New Roman" w:cs="Times New Roman"/>
          <w:sz w:val="24"/>
          <w:szCs w:val="24"/>
        </w:rPr>
        <w:t xml:space="preserve">. </w:t>
      </w:r>
      <w:r w:rsidRPr="005237D1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 – </w:t>
      </w:r>
      <w:r w:rsidR="009A256D" w:rsidRPr="005237D1">
        <w:rPr>
          <w:rFonts w:ascii="Times New Roman" w:hAnsi="Times New Roman" w:cs="Times New Roman"/>
          <w:sz w:val="24"/>
          <w:szCs w:val="24"/>
        </w:rPr>
        <w:t xml:space="preserve">являющиеся участниками </w:t>
      </w:r>
      <w:r w:rsidR="00810C6A">
        <w:rPr>
          <w:rFonts w:ascii="Times New Roman" w:hAnsi="Times New Roman" w:cs="Times New Roman"/>
          <w:sz w:val="24"/>
          <w:szCs w:val="24"/>
        </w:rPr>
        <w:t>Кластера (</w:t>
      </w:r>
      <w:proofErr w:type="spellStart"/>
      <w:r w:rsidR="00810C6A" w:rsidRPr="005237D1">
        <w:rPr>
          <w:rFonts w:ascii="Times New Roman" w:hAnsi="Times New Roman" w:cs="Times New Roman"/>
          <w:sz w:val="24"/>
          <w:szCs w:val="24"/>
        </w:rPr>
        <w:t>Субкластера</w:t>
      </w:r>
      <w:proofErr w:type="spellEnd"/>
      <w:r w:rsidR="00810C6A">
        <w:rPr>
          <w:rFonts w:ascii="Times New Roman" w:hAnsi="Times New Roman" w:cs="Times New Roman"/>
          <w:sz w:val="24"/>
          <w:szCs w:val="24"/>
        </w:rPr>
        <w:t>)</w:t>
      </w:r>
      <w:r w:rsidR="009A256D" w:rsidRPr="005237D1">
        <w:rPr>
          <w:rFonts w:ascii="Times New Roman" w:hAnsi="Times New Roman" w:cs="Times New Roman"/>
          <w:sz w:val="24"/>
          <w:szCs w:val="24"/>
        </w:rPr>
        <w:t>, вправе пользоваться мерами государственной поддержки, осуществляемой Координатором</w:t>
      </w:r>
      <w:r w:rsidR="005237D1" w:rsidRPr="005237D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3673C">
        <w:rPr>
          <w:rFonts w:ascii="Times New Roman" w:hAnsi="Times New Roman" w:cs="Times New Roman"/>
          <w:sz w:val="24"/>
          <w:szCs w:val="24"/>
        </w:rPr>
        <w:t>п</w:t>
      </w:r>
      <w:r w:rsidR="005237D1" w:rsidRPr="005237D1">
        <w:rPr>
          <w:rFonts w:ascii="Times New Roman" w:hAnsi="Times New Roman" w:cs="Times New Roman"/>
          <w:sz w:val="24"/>
          <w:szCs w:val="24"/>
        </w:rPr>
        <w:t xml:space="preserve">оложением о </w:t>
      </w:r>
      <w:r w:rsidR="005237D1" w:rsidRPr="005237D1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услуг </w:t>
      </w:r>
      <w:r w:rsidR="00C70DD7" w:rsidRPr="00C70DD7">
        <w:rPr>
          <w:rFonts w:ascii="Times New Roman" w:hAnsi="Times New Roman" w:cs="Times New Roman"/>
          <w:sz w:val="24"/>
          <w:szCs w:val="24"/>
        </w:rPr>
        <w:t>Центр</w:t>
      </w:r>
      <w:r w:rsidR="00C70DD7">
        <w:rPr>
          <w:rFonts w:ascii="Times New Roman" w:hAnsi="Times New Roman" w:cs="Times New Roman"/>
          <w:sz w:val="24"/>
          <w:szCs w:val="24"/>
        </w:rPr>
        <w:t>ом</w:t>
      </w:r>
      <w:r w:rsidR="00C70DD7" w:rsidRPr="00C70DD7">
        <w:rPr>
          <w:rFonts w:ascii="Times New Roman" w:hAnsi="Times New Roman" w:cs="Times New Roman"/>
          <w:sz w:val="24"/>
          <w:szCs w:val="24"/>
        </w:rPr>
        <w:t xml:space="preserve"> кластерного развития некоммерческой </w:t>
      </w:r>
      <w:proofErr w:type="spellStart"/>
      <w:r w:rsidR="00C70DD7" w:rsidRPr="00C70DD7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C70DD7" w:rsidRPr="00C70DD7">
        <w:rPr>
          <w:rFonts w:ascii="Times New Roman" w:hAnsi="Times New Roman" w:cs="Times New Roman"/>
          <w:sz w:val="24"/>
          <w:szCs w:val="24"/>
        </w:rPr>
        <w:t xml:space="preserve"> компании «Фонд развития субъектов малого и среднего предпринимательства Мурманской области»</w:t>
      </w:r>
      <w:r w:rsidR="009A256D" w:rsidRPr="00C70D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DA6560" w14:textId="77777777" w:rsidR="009A256D" w:rsidRPr="005237D1" w:rsidRDefault="009A256D" w:rsidP="00B27386">
      <w:pPr>
        <w:pStyle w:val="Standard"/>
        <w:jc w:val="center"/>
      </w:pPr>
    </w:p>
    <w:p w14:paraId="206FFB94" w14:textId="77777777" w:rsidR="009A256D" w:rsidRPr="00B717D9" w:rsidRDefault="005B199C" w:rsidP="00B27386">
      <w:pPr>
        <w:pStyle w:val="Standard"/>
        <w:jc w:val="center"/>
        <w:rPr>
          <w:b/>
        </w:rPr>
      </w:pPr>
      <w:r w:rsidRPr="00B717D9">
        <w:rPr>
          <w:b/>
        </w:rPr>
        <w:t xml:space="preserve">4. Выход и исключение из </w:t>
      </w:r>
      <w:r w:rsidR="00F3673C">
        <w:rPr>
          <w:b/>
        </w:rPr>
        <w:t>Кластера (</w:t>
      </w:r>
      <w:proofErr w:type="spellStart"/>
      <w:r w:rsidRPr="00B717D9">
        <w:rPr>
          <w:b/>
        </w:rPr>
        <w:t>Субкластера</w:t>
      </w:r>
      <w:proofErr w:type="spellEnd"/>
      <w:r w:rsidR="00F3673C">
        <w:rPr>
          <w:b/>
        </w:rPr>
        <w:t>)</w:t>
      </w:r>
    </w:p>
    <w:p w14:paraId="03131F3B" w14:textId="77777777" w:rsidR="005B199C" w:rsidRPr="005237D1" w:rsidRDefault="005B199C" w:rsidP="009F030F">
      <w:pPr>
        <w:tabs>
          <w:tab w:val="left" w:pos="0"/>
        </w:tabs>
        <w:spacing w:after="1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7D1">
        <w:rPr>
          <w:rFonts w:ascii="Times New Roman" w:hAnsi="Times New Roman" w:cs="Times New Roman"/>
          <w:sz w:val="24"/>
          <w:szCs w:val="24"/>
        </w:rPr>
        <w:t>4.1</w:t>
      </w:r>
      <w:r w:rsidR="009A256D" w:rsidRPr="005237D1">
        <w:rPr>
          <w:rFonts w:ascii="Times New Roman" w:hAnsi="Times New Roman" w:cs="Times New Roman"/>
          <w:sz w:val="24"/>
          <w:szCs w:val="24"/>
        </w:rPr>
        <w:t xml:space="preserve">. Выход из состава участников </w:t>
      </w:r>
      <w:r w:rsidR="00810C6A">
        <w:rPr>
          <w:rFonts w:ascii="Times New Roman" w:hAnsi="Times New Roman" w:cs="Times New Roman"/>
          <w:sz w:val="24"/>
          <w:szCs w:val="24"/>
        </w:rPr>
        <w:t>Кластера (</w:t>
      </w:r>
      <w:proofErr w:type="spellStart"/>
      <w:r w:rsidR="00810C6A" w:rsidRPr="005237D1">
        <w:rPr>
          <w:rFonts w:ascii="Times New Roman" w:hAnsi="Times New Roman" w:cs="Times New Roman"/>
          <w:sz w:val="24"/>
          <w:szCs w:val="24"/>
        </w:rPr>
        <w:t>Субкластера</w:t>
      </w:r>
      <w:proofErr w:type="spellEnd"/>
      <w:r w:rsidR="00810C6A">
        <w:rPr>
          <w:rFonts w:ascii="Times New Roman" w:hAnsi="Times New Roman" w:cs="Times New Roman"/>
          <w:sz w:val="24"/>
          <w:szCs w:val="24"/>
        </w:rPr>
        <w:t>)</w:t>
      </w:r>
      <w:r w:rsidR="009A256D" w:rsidRPr="005237D1">
        <w:rPr>
          <w:rFonts w:ascii="Times New Roman" w:hAnsi="Times New Roman" w:cs="Times New Roman"/>
          <w:sz w:val="24"/>
          <w:szCs w:val="24"/>
        </w:rPr>
        <w:t xml:space="preserve"> осуществляется добровольно путем подачи заявления Координатору с указанием причин выхода. </w:t>
      </w:r>
    </w:p>
    <w:p w14:paraId="0FA1D255" w14:textId="77777777" w:rsidR="006E0C67" w:rsidRPr="00256635" w:rsidRDefault="005B199C" w:rsidP="009F030F">
      <w:pPr>
        <w:tabs>
          <w:tab w:val="left" w:pos="0"/>
        </w:tabs>
        <w:spacing w:after="1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35">
        <w:rPr>
          <w:rFonts w:ascii="Times New Roman" w:hAnsi="Times New Roman" w:cs="Times New Roman"/>
          <w:sz w:val="24"/>
          <w:szCs w:val="24"/>
        </w:rPr>
        <w:t xml:space="preserve">4.2. </w:t>
      </w:r>
      <w:bookmarkStart w:id="7" w:name="_Hlk509252865"/>
      <w:r w:rsidR="00C87FB1" w:rsidRPr="00256635">
        <w:rPr>
          <w:rFonts w:ascii="Times New Roman" w:hAnsi="Times New Roman" w:cs="Times New Roman"/>
          <w:sz w:val="24"/>
          <w:szCs w:val="24"/>
        </w:rPr>
        <w:t>Исключению из Кластера (</w:t>
      </w:r>
      <w:proofErr w:type="spellStart"/>
      <w:r w:rsidR="00C87FB1" w:rsidRPr="00256635">
        <w:rPr>
          <w:rFonts w:ascii="Times New Roman" w:hAnsi="Times New Roman" w:cs="Times New Roman"/>
          <w:sz w:val="24"/>
          <w:szCs w:val="24"/>
        </w:rPr>
        <w:t>Субкластера</w:t>
      </w:r>
      <w:proofErr w:type="spellEnd"/>
      <w:r w:rsidR="00C87FB1" w:rsidRPr="00256635">
        <w:rPr>
          <w:rFonts w:ascii="Times New Roman" w:hAnsi="Times New Roman" w:cs="Times New Roman"/>
          <w:sz w:val="24"/>
          <w:szCs w:val="24"/>
        </w:rPr>
        <w:t>) подлежат участники в следующих случаях:</w:t>
      </w:r>
    </w:p>
    <w:p w14:paraId="4E0ECDB0" w14:textId="77777777" w:rsidR="00C87FB1" w:rsidRPr="00256635" w:rsidRDefault="00C87FB1" w:rsidP="009F030F">
      <w:pPr>
        <w:tabs>
          <w:tab w:val="left" w:pos="0"/>
        </w:tabs>
        <w:spacing w:after="1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35">
        <w:rPr>
          <w:rFonts w:ascii="Times New Roman" w:hAnsi="Times New Roman" w:cs="Times New Roman"/>
          <w:sz w:val="24"/>
          <w:szCs w:val="24"/>
        </w:rPr>
        <w:t>а) выявления фактов в действиях участника (участников) Кластера (</w:t>
      </w:r>
      <w:proofErr w:type="spellStart"/>
      <w:r w:rsidRPr="00256635">
        <w:rPr>
          <w:rFonts w:ascii="Times New Roman" w:hAnsi="Times New Roman" w:cs="Times New Roman"/>
          <w:sz w:val="24"/>
          <w:szCs w:val="24"/>
        </w:rPr>
        <w:t>Субкластера</w:t>
      </w:r>
      <w:proofErr w:type="spellEnd"/>
      <w:r w:rsidRPr="00256635">
        <w:rPr>
          <w:rFonts w:ascii="Times New Roman" w:hAnsi="Times New Roman" w:cs="Times New Roman"/>
          <w:sz w:val="24"/>
          <w:szCs w:val="24"/>
        </w:rPr>
        <w:t>) противоречащих целям и задачам Меморандумов;</w:t>
      </w:r>
    </w:p>
    <w:p w14:paraId="28F5BC5E" w14:textId="2C049896" w:rsidR="006E0C67" w:rsidRPr="00256635" w:rsidRDefault="00C87FB1" w:rsidP="009F030F">
      <w:pPr>
        <w:tabs>
          <w:tab w:val="left" w:pos="0"/>
        </w:tabs>
        <w:spacing w:after="1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35">
        <w:rPr>
          <w:rFonts w:ascii="Times New Roman" w:hAnsi="Times New Roman" w:cs="Times New Roman"/>
          <w:sz w:val="24"/>
          <w:szCs w:val="24"/>
        </w:rPr>
        <w:t>б) несоответствия участника (участников) требованиям, установленным в п. 2.1 настоящего Положения</w:t>
      </w:r>
      <w:r w:rsidR="00353835"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4C68C820" w14:textId="48B940E8" w:rsidR="009A256D" w:rsidRPr="005237D1" w:rsidRDefault="005B199C" w:rsidP="009F030F">
      <w:pPr>
        <w:tabs>
          <w:tab w:val="left" w:pos="0"/>
        </w:tabs>
        <w:spacing w:after="1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7D1">
        <w:rPr>
          <w:rFonts w:ascii="Times New Roman" w:hAnsi="Times New Roman" w:cs="Times New Roman"/>
          <w:sz w:val="24"/>
          <w:szCs w:val="24"/>
        </w:rPr>
        <w:t xml:space="preserve">4.3. </w:t>
      </w:r>
      <w:r w:rsidR="009A256D" w:rsidRPr="005237D1">
        <w:rPr>
          <w:rFonts w:ascii="Times New Roman" w:hAnsi="Times New Roman" w:cs="Times New Roman"/>
          <w:sz w:val="24"/>
          <w:szCs w:val="24"/>
        </w:rPr>
        <w:t xml:space="preserve">Исключение из состава участников </w:t>
      </w:r>
      <w:r w:rsidR="00F3673C">
        <w:rPr>
          <w:rFonts w:ascii="Times New Roman" w:hAnsi="Times New Roman" w:cs="Times New Roman"/>
          <w:sz w:val="24"/>
          <w:szCs w:val="24"/>
        </w:rPr>
        <w:t>Кластера (</w:t>
      </w:r>
      <w:proofErr w:type="spellStart"/>
      <w:r w:rsidR="00F3673C" w:rsidRPr="005237D1">
        <w:rPr>
          <w:rFonts w:ascii="Times New Roman" w:hAnsi="Times New Roman" w:cs="Times New Roman"/>
          <w:sz w:val="24"/>
          <w:szCs w:val="24"/>
        </w:rPr>
        <w:t>Субкластера</w:t>
      </w:r>
      <w:proofErr w:type="spellEnd"/>
      <w:r w:rsidR="00F3673C">
        <w:rPr>
          <w:rFonts w:ascii="Times New Roman" w:hAnsi="Times New Roman" w:cs="Times New Roman"/>
          <w:sz w:val="24"/>
          <w:szCs w:val="24"/>
        </w:rPr>
        <w:t>)</w:t>
      </w:r>
      <w:r w:rsidR="009A256D" w:rsidRPr="005237D1">
        <w:rPr>
          <w:rFonts w:ascii="Times New Roman" w:hAnsi="Times New Roman" w:cs="Times New Roman"/>
          <w:sz w:val="24"/>
          <w:szCs w:val="24"/>
        </w:rPr>
        <w:t xml:space="preserve"> принимается Координатором с обязательным уведомлением Админи</w:t>
      </w:r>
      <w:r w:rsidR="00B45400" w:rsidRPr="005237D1">
        <w:rPr>
          <w:rFonts w:ascii="Times New Roman" w:hAnsi="Times New Roman" w:cs="Times New Roman"/>
          <w:sz w:val="24"/>
          <w:szCs w:val="24"/>
        </w:rPr>
        <w:t xml:space="preserve">страции и </w:t>
      </w:r>
      <w:r w:rsidR="001C1005">
        <w:rPr>
          <w:rFonts w:ascii="Times New Roman" w:hAnsi="Times New Roman" w:cs="Times New Roman"/>
          <w:sz w:val="24"/>
          <w:szCs w:val="24"/>
        </w:rPr>
        <w:t>Комитета</w:t>
      </w:r>
      <w:r w:rsidR="00B45400" w:rsidRPr="005237D1">
        <w:rPr>
          <w:rFonts w:ascii="Times New Roman" w:hAnsi="Times New Roman" w:cs="Times New Roman"/>
          <w:sz w:val="24"/>
          <w:szCs w:val="24"/>
        </w:rPr>
        <w:t xml:space="preserve">, а также уведомление об исключении направляется </w:t>
      </w:r>
      <w:r w:rsidR="00075D7E" w:rsidRPr="005237D1">
        <w:rPr>
          <w:rFonts w:ascii="Times New Roman" w:hAnsi="Times New Roman" w:cs="Times New Roman"/>
          <w:sz w:val="24"/>
          <w:szCs w:val="24"/>
        </w:rPr>
        <w:t xml:space="preserve">Координатором </w:t>
      </w:r>
      <w:r w:rsidR="00B45400" w:rsidRPr="005237D1">
        <w:rPr>
          <w:rFonts w:ascii="Times New Roman" w:hAnsi="Times New Roman" w:cs="Times New Roman"/>
          <w:sz w:val="24"/>
          <w:szCs w:val="24"/>
        </w:rPr>
        <w:t xml:space="preserve">такому участнику </w:t>
      </w:r>
      <w:r w:rsidR="00F3673C">
        <w:rPr>
          <w:rFonts w:ascii="Times New Roman" w:hAnsi="Times New Roman" w:cs="Times New Roman"/>
          <w:sz w:val="24"/>
          <w:szCs w:val="24"/>
        </w:rPr>
        <w:t>Кластера (</w:t>
      </w:r>
      <w:proofErr w:type="spellStart"/>
      <w:r w:rsidR="00F3673C" w:rsidRPr="005237D1">
        <w:rPr>
          <w:rFonts w:ascii="Times New Roman" w:hAnsi="Times New Roman" w:cs="Times New Roman"/>
          <w:sz w:val="24"/>
          <w:szCs w:val="24"/>
        </w:rPr>
        <w:t>Субкластера</w:t>
      </w:r>
      <w:proofErr w:type="spellEnd"/>
      <w:r w:rsidR="00F3673C">
        <w:rPr>
          <w:rFonts w:ascii="Times New Roman" w:hAnsi="Times New Roman" w:cs="Times New Roman"/>
          <w:sz w:val="24"/>
          <w:szCs w:val="24"/>
        </w:rPr>
        <w:t>) с указанием причин</w:t>
      </w:r>
      <w:r w:rsidR="00B45400" w:rsidRPr="005237D1">
        <w:rPr>
          <w:rFonts w:ascii="Times New Roman" w:hAnsi="Times New Roman" w:cs="Times New Roman"/>
          <w:sz w:val="24"/>
          <w:szCs w:val="24"/>
        </w:rPr>
        <w:t>.</w:t>
      </w:r>
    </w:p>
    <w:p w14:paraId="6AD24B83" w14:textId="77777777" w:rsidR="007717A1" w:rsidRDefault="007717A1" w:rsidP="005237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</w:p>
    <w:p w14:paraId="20A7E344" w14:textId="77777777" w:rsidR="007717A1" w:rsidRDefault="007717A1" w:rsidP="005237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</w:p>
    <w:p w14:paraId="63C67926" w14:textId="77777777" w:rsidR="007717A1" w:rsidRDefault="007717A1" w:rsidP="005237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</w:p>
    <w:p w14:paraId="502291A7" w14:textId="77777777" w:rsidR="007717A1" w:rsidRDefault="007717A1" w:rsidP="005237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</w:p>
    <w:p w14:paraId="593A8E41" w14:textId="77777777" w:rsidR="007717A1" w:rsidRDefault="007717A1" w:rsidP="005237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</w:p>
    <w:p w14:paraId="3670449B" w14:textId="77777777" w:rsidR="007717A1" w:rsidRDefault="007717A1" w:rsidP="005237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</w:p>
    <w:p w14:paraId="0C04C4DB" w14:textId="77777777" w:rsidR="007717A1" w:rsidRDefault="007717A1" w:rsidP="005237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</w:p>
    <w:p w14:paraId="2E00B12B" w14:textId="77777777" w:rsidR="007717A1" w:rsidRDefault="007717A1" w:rsidP="005237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</w:p>
    <w:p w14:paraId="6B998D85" w14:textId="77777777" w:rsidR="007717A1" w:rsidRDefault="007717A1" w:rsidP="005237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</w:p>
    <w:p w14:paraId="7CD70B6B" w14:textId="77777777" w:rsidR="007717A1" w:rsidRDefault="007717A1" w:rsidP="005237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</w:p>
    <w:p w14:paraId="60DDFB7C" w14:textId="77777777" w:rsidR="007717A1" w:rsidRDefault="007717A1" w:rsidP="005237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</w:p>
    <w:p w14:paraId="3F05A860" w14:textId="77777777" w:rsidR="007717A1" w:rsidRDefault="007717A1" w:rsidP="005237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</w:p>
    <w:p w14:paraId="57194D08" w14:textId="77777777" w:rsidR="007717A1" w:rsidRDefault="007717A1" w:rsidP="005237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</w:p>
    <w:p w14:paraId="00AD03CD" w14:textId="77777777" w:rsidR="007717A1" w:rsidRDefault="007717A1" w:rsidP="005237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</w:p>
    <w:p w14:paraId="0877856D" w14:textId="77777777" w:rsidR="007717A1" w:rsidRDefault="007717A1" w:rsidP="005237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</w:p>
    <w:p w14:paraId="6C4651AE" w14:textId="77777777" w:rsidR="007717A1" w:rsidRDefault="007717A1" w:rsidP="005237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</w:p>
    <w:p w14:paraId="60B8768F" w14:textId="77777777" w:rsidR="007717A1" w:rsidRDefault="007717A1" w:rsidP="005237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</w:p>
    <w:p w14:paraId="1FA9353A" w14:textId="77777777" w:rsidR="007717A1" w:rsidRDefault="007717A1" w:rsidP="005237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</w:p>
    <w:p w14:paraId="396BAD6A" w14:textId="77777777" w:rsidR="007717A1" w:rsidRDefault="007717A1" w:rsidP="005237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</w:p>
    <w:p w14:paraId="4C8F5700" w14:textId="77777777" w:rsidR="005237D1" w:rsidRPr="005237D1" w:rsidRDefault="00070CD4" w:rsidP="005237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  <w:r w:rsidRPr="005237D1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  <w:r w:rsidR="00075D7E" w:rsidRPr="005237D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0976A3" w14:textId="77777777" w:rsidR="005237D1" w:rsidRPr="00A316A3" w:rsidRDefault="005237D1" w:rsidP="005237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  <w:r w:rsidRPr="00A316A3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="00A316A3" w:rsidRPr="00A316A3">
        <w:rPr>
          <w:rFonts w:ascii="Times New Roman" w:hAnsi="Times New Roman" w:cs="Times New Roman"/>
          <w:sz w:val="20"/>
          <w:szCs w:val="20"/>
        </w:rPr>
        <w:t>о порядке, условиях вступления и участия в туристско-рекреационном кластере Мурманской области</w:t>
      </w:r>
    </w:p>
    <w:p w14:paraId="30192AAD" w14:textId="77777777" w:rsidR="00B45400" w:rsidRPr="00B45400" w:rsidRDefault="00B45400" w:rsidP="00B45400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86F20F" w14:textId="37C18230" w:rsidR="009F030F" w:rsidRPr="00937F92" w:rsidRDefault="00C70DD7" w:rsidP="009F030F">
      <w:pPr>
        <w:spacing w:after="10"/>
        <w:ind w:right="-1"/>
        <w:jc w:val="right"/>
        <w:rPr>
          <w:rFonts w:ascii="Times New Roman" w:hAnsi="Times New Roman" w:cs="Times New Roman"/>
        </w:rPr>
      </w:pPr>
      <w:r w:rsidRPr="00564940">
        <w:rPr>
          <w:rFonts w:ascii="Times New Roman" w:hAnsi="Times New Roman" w:cs="Times New Roman"/>
        </w:rPr>
        <w:t xml:space="preserve">Центр кластерного развития </w:t>
      </w:r>
      <w:r w:rsidRPr="00937F92">
        <w:rPr>
          <w:rFonts w:ascii="Times New Roman" w:hAnsi="Times New Roman" w:cs="Times New Roman"/>
        </w:rPr>
        <w:t>НМК</w:t>
      </w:r>
      <w:r w:rsidR="00564940" w:rsidRPr="00937F92">
        <w:rPr>
          <w:rFonts w:ascii="Times New Roman" w:hAnsi="Times New Roman" w:cs="Times New Roman"/>
        </w:rPr>
        <w:t>К</w:t>
      </w:r>
      <w:r w:rsidRPr="00937F92">
        <w:rPr>
          <w:rFonts w:ascii="Times New Roman" w:hAnsi="Times New Roman" w:cs="Times New Roman"/>
        </w:rPr>
        <w:t xml:space="preserve"> «ФОРМАП»</w:t>
      </w:r>
      <w:r w:rsidR="00564940" w:rsidRPr="00937F92">
        <w:rPr>
          <w:rFonts w:ascii="Times New Roman" w:hAnsi="Times New Roman" w:cs="Times New Roman"/>
        </w:rPr>
        <w:t xml:space="preserve"> (Фонд)</w:t>
      </w:r>
    </w:p>
    <w:p w14:paraId="0637A38F" w14:textId="405FB322" w:rsidR="00C70DD7" w:rsidRPr="00564940" w:rsidRDefault="00564940" w:rsidP="00564940">
      <w:pPr>
        <w:spacing w:after="10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C70DD7" w:rsidRPr="00564940">
        <w:rPr>
          <w:rFonts w:ascii="Times New Roman" w:hAnsi="Times New Roman" w:cs="Times New Roman"/>
        </w:rPr>
        <w:t xml:space="preserve">183038, г. Мурманск, ул. </w:t>
      </w:r>
      <w:proofErr w:type="spellStart"/>
      <w:r w:rsidR="00C70DD7" w:rsidRPr="00564940">
        <w:rPr>
          <w:rFonts w:ascii="Times New Roman" w:hAnsi="Times New Roman" w:cs="Times New Roman"/>
        </w:rPr>
        <w:t>Подстаницкого</w:t>
      </w:r>
      <w:proofErr w:type="spellEnd"/>
      <w:r w:rsidR="00C70DD7" w:rsidRPr="00564940">
        <w:rPr>
          <w:rFonts w:ascii="Times New Roman" w:hAnsi="Times New Roman" w:cs="Times New Roman"/>
        </w:rPr>
        <w:t>, 1</w:t>
      </w:r>
    </w:p>
    <w:p w14:paraId="0DBE5814" w14:textId="1135A35A" w:rsidR="00C70DD7" w:rsidRPr="00564940" w:rsidRDefault="00564940" w:rsidP="00564940">
      <w:pPr>
        <w:spacing w:after="10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C70DD7" w:rsidRPr="00564940">
        <w:rPr>
          <w:rFonts w:ascii="Times New Roman" w:hAnsi="Times New Roman" w:cs="Times New Roman"/>
        </w:rPr>
        <w:t>От_________________________________</w:t>
      </w:r>
    </w:p>
    <w:p w14:paraId="6FE747FF" w14:textId="0060765F" w:rsidR="00C70DD7" w:rsidRDefault="00564940" w:rsidP="00564940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C70DD7" w:rsidRPr="00564940">
        <w:rPr>
          <w:rFonts w:ascii="Times New Roman" w:hAnsi="Times New Roman" w:cs="Times New Roman"/>
        </w:rPr>
        <w:t>___________________________________</w:t>
      </w:r>
    </w:p>
    <w:p w14:paraId="640100AA" w14:textId="77777777" w:rsidR="009F030F" w:rsidRDefault="009F030F" w:rsidP="00B45400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324F3" w14:textId="77777777" w:rsidR="00B45400" w:rsidRPr="00B45400" w:rsidRDefault="00075D7E" w:rsidP="00B45400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00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43BD5246" w14:textId="77777777" w:rsidR="00A316A3" w:rsidRDefault="00A316A3" w:rsidP="00B454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вступление в Кластер/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Субкластер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14:paraId="510A12A8" w14:textId="77777777" w:rsidR="00A316A3" w:rsidRPr="00A316A3" w:rsidRDefault="00A316A3" w:rsidP="00B454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A316A3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0A7A9EF6" w14:textId="77777777" w:rsidR="00A316A3" w:rsidRPr="00A316A3" w:rsidRDefault="00A316A3" w:rsidP="00B454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316A3">
        <w:rPr>
          <w:rFonts w:ascii="Times New Roman" w:hAnsi="Times New Roman" w:cs="Times New Roman"/>
          <w:sz w:val="20"/>
          <w:szCs w:val="20"/>
        </w:rPr>
        <w:t>(муниципальное образование)</w:t>
      </w:r>
    </w:p>
    <w:p w14:paraId="1D30F45F" w14:textId="77777777" w:rsidR="00B45400" w:rsidRPr="00B45400" w:rsidRDefault="00A316A3" w:rsidP="00B454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туристско-рекреационного кластера Мурманской области</w:t>
      </w:r>
    </w:p>
    <w:p w14:paraId="7A1BB268" w14:textId="77777777" w:rsidR="00B45400" w:rsidRPr="0017076D" w:rsidRDefault="00B45400" w:rsidP="00B45400">
      <w:pPr>
        <w:spacing w:after="22"/>
        <w:ind w:left="425"/>
        <w:jc w:val="both"/>
      </w:pPr>
    </w:p>
    <w:p w14:paraId="13982E14" w14:textId="77777777" w:rsidR="00B45400" w:rsidRPr="00070CD4" w:rsidRDefault="00B45400" w:rsidP="00A31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i/>
          <w:sz w:val="24"/>
          <w:szCs w:val="24"/>
        </w:rPr>
        <w:t xml:space="preserve"> (Наименование участника),</w:t>
      </w:r>
      <w:r w:rsidRPr="00070CD4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(должность, фамилия, имя, отчество лица, подписавшего заявление от имени присоединяющегося Участника), </w:t>
      </w:r>
      <w:r w:rsidRPr="00070CD4">
        <w:rPr>
          <w:rFonts w:ascii="Times New Roman" w:hAnsi="Times New Roman" w:cs="Times New Roman"/>
          <w:sz w:val="24"/>
          <w:szCs w:val="24"/>
        </w:rPr>
        <w:t>действующего  на основании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(устава, свидетельства о государственной регистрации, другое______ ), </w:t>
      </w:r>
      <w:r w:rsidRPr="00070CD4">
        <w:rPr>
          <w:rFonts w:ascii="Times New Roman" w:hAnsi="Times New Roman" w:cs="Times New Roman"/>
          <w:sz w:val="24"/>
          <w:szCs w:val="24"/>
        </w:rPr>
        <w:t xml:space="preserve">осуществляющего деятельность в сфере </w:t>
      </w:r>
      <w:r w:rsidRPr="00070CD4">
        <w:rPr>
          <w:rFonts w:ascii="Times New Roman" w:hAnsi="Times New Roman" w:cs="Times New Roman"/>
          <w:i/>
          <w:sz w:val="24"/>
          <w:szCs w:val="24"/>
        </w:rPr>
        <w:t>(перечислите виды своей деятельности</w:t>
      </w:r>
      <w:r w:rsidR="00F3673C">
        <w:rPr>
          <w:rFonts w:ascii="Times New Roman" w:hAnsi="Times New Roman" w:cs="Times New Roman"/>
          <w:i/>
          <w:sz w:val="24"/>
          <w:szCs w:val="24"/>
        </w:rPr>
        <w:t xml:space="preserve"> с указанием кодов ОКВЭД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),  </w:t>
      </w:r>
      <w:r w:rsidRPr="00070CD4">
        <w:rPr>
          <w:rFonts w:ascii="Times New Roman" w:hAnsi="Times New Roman" w:cs="Times New Roman"/>
          <w:sz w:val="24"/>
          <w:szCs w:val="24"/>
        </w:rPr>
        <w:t xml:space="preserve">ознакомившись с положениями Меморандума о </w:t>
      </w:r>
      <w:r w:rsidR="00A316A3">
        <w:rPr>
          <w:rFonts w:ascii="Times New Roman" w:hAnsi="Times New Roman" w:cs="Times New Roman"/>
          <w:sz w:val="24"/>
          <w:szCs w:val="24"/>
        </w:rPr>
        <w:t>______________________________</w:t>
      </w:r>
      <w:r w:rsidR="00820511">
        <w:rPr>
          <w:rFonts w:ascii="Times New Roman" w:hAnsi="Times New Roman" w:cs="Times New Roman"/>
          <w:sz w:val="24"/>
          <w:szCs w:val="24"/>
        </w:rPr>
        <w:t xml:space="preserve"> на территории _____________________________</w:t>
      </w:r>
      <w:r w:rsidRPr="0017076D">
        <w:t xml:space="preserve">, </w:t>
      </w:r>
      <w:r w:rsidRPr="00A316A3">
        <w:rPr>
          <w:rFonts w:ascii="Times New Roman" w:hAnsi="Times New Roman" w:cs="Times New Roman"/>
          <w:sz w:val="24"/>
          <w:szCs w:val="24"/>
        </w:rPr>
        <w:t xml:space="preserve">разделяя его цели и задачи, </w:t>
      </w:r>
      <w:r w:rsidR="00070CD4" w:rsidRPr="00A316A3">
        <w:rPr>
          <w:rFonts w:ascii="Times New Roman" w:hAnsi="Times New Roman" w:cs="Times New Roman"/>
          <w:sz w:val="24"/>
          <w:szCs w:val="24"/>
        </w:rPr>
        <w:t>а также ознакомившись</w:t>
      </w:r>
      <w:r w:rsidR="00070CD4">
        <w:rPr>
          <w:rFonts w:ascii="Times New Roman" w:hAnsi="Times New Roman" w:cs="Times New Roman"/>
          <w:sz w:val="24"/>
          <w:szCs w:val="24"/>
        </w:rPr>
        <w:t xml:space="preserve"> с</w:t>
      </w:r>
      <w:r w:rsidR="00070CD4" w:rsidRPr="00070CD4">
        <w:rPr>
          <w:rFonts w:ascii="Times New Roman" w:hAnsi="Times New Roman" w:cs="Times New Roman"/>
          <w:sz w:val="24"/>
          <w:szCs w:val="24"/>
        </w:rPr>
        <w:t xml:space="preserve"> Положением </w:t>
      </w:r>
      <w:r w:rsidR="00A316A3" w:rsidRPr="00895068">
        <w:rPr>
          <w:rFonts w:ascii="Times New Roman" w:hAnsi="Times New Roman" w:cs="Times New Roman"/>
          <w:sz w:val="24"/>
          <w:szCs w:val="24"/>
        </w:rPr>
        <w:t>о порядке, условиях вступления и участия в туристско-рекреационном кластере Мурманской области</w:t>
      </w:r>
      <w:r w:rsidR="00070CD4">
        <w:rPr>
          <w:rFonts w:ascii="Times New Roman" w:hAnsi="Times New Roman" w:cs="Times New Roman"/>
          <w:sz w:val="24"/>
          <w:szCs w:val="24"/>
        </w:rPr>
        <w:t>,</w:t>
      </w:r>
      <w:r w:rsidR="00070CD4" w:rsidRPr="0017076D">
        <w:t xml:space="preserve"> </w:t>
      </w:r>
      <w:r w:rsidRPr="00070CD4">
        <w:rPr>
          <w:rFonts w:ascii="Times New Roman" w:hAnsi="Times New Roman" w:cs="Times New Roman"/>
          <w:sz w:val="24"/>
          <w:szCs w:val="24"/>
        </w:rPr>
        <w:t xml:space="preserve">выражает намерение о присоединении к </w:t>
      </w:r>
      <w:r w:rsidR="00A316A3">
        <w:rPr>
          <w:rFonts w:ascii="Times New Roman" w:hAnsi="Times New Roman" w:cs="Times New Roman"/>
          <w:sz w:val="24"/>
          <w:szCs w:val="24"/>
        </w:rPr>
        <w:t>Кластеру/</w:t>
      </w:r>
      <w:proofErr w:type="spellStart"/>
      <w:r w:rsidRPr="00070CD4">
        <w:rPr>
          <w:rFonts w:ascii="Times New Roman" w:hAnsi="Times New Roman" w:cs="Times New Roman"/>
          <w:sz w:val="24"/>
          <w:szCs w:val="24"/>
        </w:rPr>
        <w:t>Субкластеру</w:t>
      </w:r>
      <w:proofErr w:type="spellEnd"/>
      <w:r w:rsidR="00A316A3">
        <w:rPr>
          <w:rFonts w:ascii="Times New Roman" w:hAnsi="Times New Roman" w:cs="Times New Roman"/>
          <w:sz w:val="24"/>
          <w:szCs w:val="24"/>
        </w:rPr>
        <w:t xml:space="preserve"> на территории ________________________</w:t>
      </w:r>
      <w:r w:rsidRPr="00070C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2C7720" w14:textId="77777777" w:rsidR="00B45400" w:rsidRPr="00070CD4" w:rsidRDefault="00B45400" w:rsidP="00B45400">
      <w:pPr>
        <w:ind w:right="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 xml:space="preserve"> Интересы 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(наименование организации) </w:t>
      </w:r>
      <w:r w:rsidRPr="00070CD4">
        <w:rPr>
          <w:rFonts w:ascii="Times New Roman" w:hAnsi="Times New Roman" w:cs="Times New Roman"/>
          <w:sz w:val="24"/>
          <w:szCs w:val="24"/>
        </w:rPr>
        <w:t xml:space="preserve">при взаимодействии с </w:t>
      </w:r>
      <w:r w:rsidR="00A316A3">
        <w:rPr>
          <w:rFonts w:ascii="Times New Roman" w:hAnsi="Times New Roman" w:cs="Times New Roman"/>
          <w:sz w:val="24"/>
          <w:szCs w:val="24"/>
        </w:rPr>
        <w:t>Кластером/</w:t>
      </w:r>
      <w:proofErr w:type="spellStart"/>
      <w:r w:rsidRPr="00070CD4">
        <w:rPr>
          <w:rFonts w:ascii="Times New Roman" w:hAnsi="Times New Roman" w:cs="Times New Roman"/>
          <w:sz w:val="24"/>
          <w:szCs w:val="24"/>
        </w:rPr>
        <w:t>Субкластером</w:t>
      </w:r>
      <w:proofErr w:type="spellEnd"/>
      <w:r w:rsidRPr="00070CD4">
        <w:rPr>
          <w:rFonts w:ascii="Times New Roman" w:hAnsi="Times New Roman" w:cs="Times New Roman"/>
          <w:sz w:val="24"/>
          <w:szCs w:val="24"/>
        </w:rPr>
        <w:t xml:space="preserve"> поручено представлять 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(должность, фамилия, имя, отчество лица, номер телефона, адрес электронной почты). </w:t>
      </w:r>
    </w:p>
    <w:p w14:paraId="54E2F9DD" w14:textId="77777777" w:rsidR="00B45400" w:rsidRPr="00070CD4" w:rsidRDefault="00B45400" w:rsidP="00B45400">
      <w:pPr>
        <w:ind w:left="425"/>
        <w:rPr>
          <w:rFonts w:ascii="Times New Roman" w:hAnsi="Times New Roman" w:cs="Times New Roman"/>
          <w:sz w:val="24"/>
          <w:szCs w:val="24"/>
        </w:rPr>
      </w:pPr>
    </w:p>
    <w:p w14:paraId="22987B10" w14:textId="77777777" w:rsidR="00B45400" w:rsidRPr="00070CD4" w:rsidRDefault="00B45400" w:rsidP="00B45400">
      <w:pPr>
        <w:spacing w:after="16"/>
        <w:ind w:left="425"/>
        <w:rPr>
          <w:rFonts w:ascii="Times New Roman" w:hAnsi="Times New Roman" w:cs="Times New Roman"/>
          <w:sz w:val="24"/>
          <w:szCs w:val="24"/>
        </w:rPr>
      </w:pPr>
    </w:p>
    <w:p w14:paraId="4EB5DE3E" w14:textId="77777777" w:rsidR="00B45400" w:rsidRPr="00070CD4" w:rsidRDefault="00B45400" w:rsidP="00B4540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eastAsia="Calibri" w:hAnsi="Times New Roman" w:cs="Times New Roman"/>
          <w:sz w:val="24"/>
          <w:szCs w:val="24"/>
        </w:rPr>
        <w:tab/>
      </w:r>
      <w:r w:rsidRPr="00070CD4">
        <w:rPr>
          <w:rFonts w:ascii="Times New Roman" w:hAnsi="Times New Roman" w:cs="Times New Roman"/>
          <w:sz w:val="24"/>
          <w:szCs w:val="24"/>
        </w:rPr>
        <w:t>Наименование компании:</w:t>
      </w:r>
    </w:p>
    <w:p w14:paraId="321BCAAA" w14:textId="77777777" w:rsidR="00B45400" w:rsidRPr="00070CD4" w:rsidRDefault="00B45400" w:rsidP="00B4540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</w:p>
    <w:p w14:paraId="6F3AA2F0" w14:textId="77777777" w:rsidR="00B45400" w:rsidRPr="00070CD4" w:rsidRDefault="00B45400" w:rsidP="00B4540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789C075" w14:textId="77777777" w:rsidR="00B45400" w:rsidRPr="00070CD4" w:rsidRDefault="00B45400" w:rsidP="00B4540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14:paraId="3AA9184E" w14:textId="77777777" w:rsidR="00B45400" w:rsidRPr="00070CD4" w:rsidRDefault="00B45400" w:rsidP="00B4540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Фактический адрес:</w:t>
      </w:r>
    </w:p>
    <w:p w14:paraId="04162CF9" w14:textId="77777777" w:rsidR="00B45400" w:rsidRPr="00070CD4" w:rsidRDefault="00B45400" w:rsidP="00B4540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ИНН/КПП</w:t>
      </w:r>
    </w:p>
    <w:p w14:paraId="61C80E9E" w14:textId="77777777" w:rsidR="00B45400" w:rsidRPr="00070CD4" w:rsidRDefault="00B45400" w:rsidP="00B4540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ОГРН</w:t>
      </w:r>
    </w:p>
    <w:p w14:paraId="52E5AC26" w14:textId="77777777" w:rsidR="00B45400" w:rsidRDefault="00B45400" w:rsidP="00B4540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ОКВЭД</w:t>
      </w:r>
    </w:p>
    <w:p w14:paraId="500A0518" w14:textId="77777777" w:rsidR="00A316A3" w:rsidRPr="00070CD4" w:rsidRDefault="00A316A3" w:rsidP="00B4540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</w:p>
    <w:p w14:paraId="2B725B03" w14:textId="77777777" w:rsidR="00A316A3" w:rsidRPr="00075D7E" w:rsidRDefault="00A316A3" w:rsidP="00A31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  <w:t>__________________/_____________________/</w:t>
      </w:r>
    </w:p>
    <w:p w14:paraId="5D1A4E24" w14:textId="77777777" w:rsidR="00A316A3" w:rsidRPr="00075D7E" w:rsidRDefault="00A316A3" w:rsidP="00A316A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5D7E">
        <w:rPr>
          <w:rFonts w:ascii="Times New Roman" w:hAnsi="Times New Roman" w:cs="Times New Roman"/>
          <w:sz w:val="24"/>
          <w:szCs w:val="24"/>
        </w:rPr>
        <w:t>Подпись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D7E">
        <w:rPr>
          <w:rFonts w:ascii="Times New Roman" w:hAnsi="Times New Roman" w:cs="Times New Roman"/>
          <w:sz w:val="24"/>
          <w:szCs w:val="24"/>
        </w:rPr>
        <w:t>ФИО</w:t>
      </w:r>
    </w:p>
    <w:p w14:paraId="5534A2EE" w14:textId="77777777" w:rsidR="00F3673C" w:rsidRDefault="00F3673C" w:rsidP="00F3673C">
      <w:pPr>
        <w:autoSpaceDE w:val="0"/>
        <w:autoSpaceDN w:val="0"/>
        <w:adjustRightInd w:val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A316A3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5F5B54DB" w14:textId="77777777" w:rsidR="00A316A3" w:rsidRDefault="00A316A3" w:rsidP="00A316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                     </w:t>
      </w:r>
    </w:p>
    <w:p w14:paraId="3EFB521C" w14:textId="02B47BAC" w:rsidR="00B45400" w:rsidRDefault="00B45400" w:rsidP="00D068A2">
      <w:pPr>
        <w:jc w:val="both"/>
      </w:pPr>
    </w:p>
    <w:p w14:paraId="3D3BA996" w14:textId="77777777" w:rsidR="00937F92" w:rsidRDefault="00937F92" w:rsidP="00937F92">
      <w:pPr>
        <w:ind w:left="4678"/>
        <w:jc w:val="both"/>
        <w:rPr>
          <w:rFonts w:ascii="Times New Roman" w:hAnsi="Times New Roman" w:cs="Times New Roman"/>
          <w:sz w:val="20"/>
          <w:szCs w:val="20"/>
        </w:rPr>
      </w:pPr>
    </w:p>
    <w:p w14:paraId="53E49F93" w14:textId="2B7832A5" w:rsidR="00937F92" w:rsidRPr="00937F92" w:rsidRDefault="00937F92" w:rsidP="00E54FCA">
      <w:pPr>
        <w:spacing w:after="0"/>
        <w:ind w:left="4678"/>
        <w:jc w:val="both"/>
        <w:rPr>
          <w:rFonts w:ascii="Times New Roman" w:hAnsi="Times New Roman" w:cs="Times New Roman"/>
          <w:sz w:val="20"/>
          <w:szCs w:val="20"/>
        </w:rPr>
      </w:pPr>
      <w:r w:rsidRPr="00937F9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</w:t>
      </w:r>
    </w:p>
    <w:p w14:paraId="04CAB4BB" w14:textId="77777777" w:rsidR="00937F92" w:rsidRPr="00937F92" w:rsidRDefault="00937F92" w:rsidP="00937F92">
      <w:pPr>
        <w:ind w:left="4678"/>
        <w:jc w:val="both"/>
        <w:rPr>
          <w:rFonts w:ascii="Times New Roman" w:hAnsi="Times New Roman" w:cs="Times New Roman"/>
          <w:sz w:val="20"/>
          <w:szCs w:val="20"/>
        </w:rPr>
      </w:pPr>
      <w:r w:rsidRPr="00937F92">
        <w:rPr>
          <w:rFonts w:ascii="Times New Roman" w:hAnsi="Times New Roman" w:cs="Times New Roman"/>
          <w:sz w:val="20"/>
          <w:szCs w:val="20"/>
        </w:rPr>
        <w:t>к Положению о порядке, условиях вступления и участия в туристско-рекреационном кластере Мурманской области</w:t>
      </w:r>
    </w:p>
    <w:p w14:paraId="6F8413BE" w14:textId="77777777" w:rsidR="00937F92" w:rsidRPr="00937F92" w:rsidRDefault="00937F92" w:rsidP="00937F92">
      <w:pPr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F64780" w14:textId="77777777" w:rsidR="00937F92" w:rsidRPr="001C1005" w:rsidRDefault="00937F92" w:rsidP="00937F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1005">
        <w:rPr>
          <w:rFonts w:ascii="Times New Roman" w:hAnsi="Times New Roman" w:cs="Times New Roman"/>
          <w:b/>
        </w:rPr>
        <w:t xml:space="preserve">Согласие на обработку персональных данных, </w:t>
      </w:r>
    </w:p>
    <w:p w14:paraId="5B21CD7E" w14:textId="77777777" w:rsidR="00937F92" w:rsidRPr="001C1005" w:rsidRDefault="00937F92" w:rsidP="00937F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1005">
        <w:rPr>
          <w:rFonts w:ascii="Times New Roman" w:hAnsi="Times New Roman" w:cs="Times New Roman"/>
          <w:b/>
        </w:rPr>
        <w:t>разрешенных субъектом персональных данных для распространения</w:t>
      </w:r>
    </w:p>
    <w:p w14:paraId="3AD54C5E" w14:textId="77777777" w:rsidR="00937F92" w:rsidRPr="001C1005" w:rsidRDefault="00937F92" w:rsidP="00937F92">
      <w:pPr>
        <w:jc w:val="center"/>
        <w:rPr>
          <w:rFonts w:ascii="Times New Roman" w:hAnsi="Times New Roman" w:cs="Times New Roman"/>
          <w:bCs/>
        </w:rPr>
      </w:pPr>
    </w:p>
    <w:p w14:paraId="23DF73B6" w14:textId="43F0C0AC" w:rsidR="00937F92" w:rsidRPr="001C1005" w:rsidRDefault="00937F92" w:rsidP="00937F92">
      <w:pPr>
        <w:pStyle w:val="ab"/>
        <w:rPr>
          <w:rFonts w:ascii="Times New Roman" w:hAnsi="Times New Roman" w:cs="Times New Roman"/>
          <w:sz w:val="22"/>
          <w:szCs w:val="22"/>
        </w:rPr>
      </w:pPr>
      <w:r w:rsidRPr="001C1005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82C3B1C" wp14:editId="3B584235">
            <wp:extent cx="6296025" cy="1790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6E47C" w14:textId="77777777" w:rsidR="00937F92" w:rsidRPr="001C1005" w:rsidRDefault="00937F92" w:rsidP="00937F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C1005">
        <w:rPr>
          <w:rFonts w:ascii="Times New Roman" w:eastAsia="Calibri" w:hAnsi="Times New Roman" w:cs="Times New Roman"/>
        </w:rPr>
        <w:t xml:space="preserve">Являюсь субъектом персональных данных и даю согласие уполномоченным должностным лицам Некоммерческой </w:t>
      </w:r>
      <w:proofErr w:type="spellStart"/>
      <w:r w:rsidRPr="001C1005">
        <w:rPr>
          <w:rFonts w:ascii="Times New Roman" w:eastAsia="Calibri" w:hAnsi="Times New Roman" w:cs="Times New Roman"/>
        </w:rPr>
        <w:t>микрокредитной</w:t>
      </w:r>
      <w:proofErr w:type="spellEnd"/>
      <w:r w:rsidRPr="001C1005">
        <w:rPr>
          <w:rFonts w:ascii="Times New Roman" w:eastAsia="Calibri" w:hAnsi="Times New Roman" w:cs="Times New Roman"/>
        </w:rPr>
        <w:t xml:space="preserve"> компании «Фонд развития малого и среднего предпринимательства Мурманской области» (далее – Оператор*) на обработку персональных данных (далее – </w:t>
      </w:r>
      <w:proofErr w:type="spellStart"/>
      <w:r w:rsidRPr="001C1005">
        <w:rPr>
          <w:rFonts w:ascii="Times New Roman" w:eastAsia="Calibri" w:hAnsi="Times New Roman" w:cs="Times New Roman"/>
        </w:rPr>
        <w:t>ПДн</w:t>
      </w:r>
      <w:proofErr w:type="spellEnd"/>
      <w:r w:rsidRPr="001C1005">
        <w:rPr>
          <w:rFonts w:ascii="Times New Roman" w:eastAsia="Calibri" w:hAnsi="Times New Roman" w:cs="Times New Roman"/>
        </w:rPr>
        <w:t xml:space="preserve">), разрешенных субъектом </w:t>
      </w:r>
      <w:proofErr w:type="spellStart"/>
      <w:r w:rsidRPr="001C1005">
        <w:rPr>
          <w:rFonts w:ascii="Times New Roman" w:eastAsia="Calibri" w:hAnsi="Times New Roman" w:cs="Times New Roman"/>
        </w:rPr>
        <w:t>ПДн</w:t>
      </w:r>
      <w:proofErr w:type="spellEnd"/>
      <w:r w:rsidRPr="001C1005">
        <w:rPr>
          <w:rFonts w:ascii="Times New Roman" w:eastAsia="Calibri" w:hAnsi="Times New Roman" w:cs="Times New Roman"/>
        </w:rPr>
        <w:t xml:space="preserve"> для распространения, в соответствии с требованиями ст. 10.1 Федерального закона от 27 июля 2006 г. № 152-ФЗ «О персональных данных» в целях включения их в общедоступные источники персональных данных (справочники, адресные книги и т.д.), а также в целях проведения Оператором маркетинговых акций.</w:t>
      </w:r>
    </w:p>
    <w:p w14:paraId="5C583AF1" w14:textId="77777777" w:rsidR="00937F92" w:rsidRPr="001C1005" w:rsidRDefault="00937F92" w:rsidP="00937F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C1005">
        <w:rPr>
          <w:rFonts w:ascii="Times New Roman" w:eastAsia="Calibri" w:hAnsi="Times New Roman" w:cs="Times New Roman"/>
        </w:rPr>
        <w:t xml:space="preserve">Согласие действует на обработку (распространение) следующих </w:t>
      </w:r>
      <w:proofErr w:type="spellStart"/>
      <w:r w:rsidRPr="001C1005">
        <w:rPr>
          <w:rFonts w:ascii="Times New Roman" w:eastAsia="Calibri" w:hAnsi="Times New Roman" w:cs="Times New Roman"/>
        </w:rPr>
        <w:t>ПДн</w:t>
      </w:r>
      <w:proofErr w:type="spellEnd"/>
      <w:r w:rsidRPr="001C1005">
        <w:rPr>
          <w:rFonts w:ascii="Times New Roman" w:eastAsia="Calibri" w:hAnsi="Times New Roman" w:cs="Times New Roman"/>
        </w:rPr>
        <w:t xml:space="preserve">: </w:t>
      </w:r>
      <w:r w:rsidRPr="001C1005">
        <w:rPr>
          <w:rFonts w:ascii="Times New Roman" w:hAnsi="Times New Roman" w:cs="Times New Roman"/>
        </w:rPr>
        <w:t>ФИО; ИНН; фотография; видеозапись с моим участием.</w:t>
      </w:r>
    </w:p>
    <w:p w14:paraId="3FDA1DD8" w14:textId="77777777" w:rsidR="00937F92" w:rsidRPr="001C1005" w:rsidRDefault="00937F92" w:rsidP="00937F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C1005">
        <w:rPr>
          <w:rFonts w:ascii="Times New Roman" w:eastAsia="Calibri" w:hAnsi="Times New Roman" w:cs="Times New Roman"/>
        </w:rPr>
        <w:t xml:space="preserve">Информационные ресурсы Оператора, посредством которых будет осуществляться предоставление доступа неограниченному кругу лиц и иные действия с </w:t>
      </w:r>
      <w:proofErr w:type="spellStart"/>
      <w:r w:rsidRPr="001C1005">
        <w:rPr>
          <w:rFonts w:ascii="Times New Roman" w:eastAsia="Calibri" w:hAnsi="Times New Roman" w:cs="Times New Roman"/>
        </w:rPr>
        <w:t>ПДн</w:t>
      </w:r>
      <w:proofErr w:type="spellEnd"/>
      <w:r w:rsidRPr="001C1005">
        <w:rPr>
          <w:rFonts w:ascii="Times New Roman" w:eastAsia="Calibri" w:hAnsi="Times New Roman" w:cs="Times New Roman"/>
        </w:rPr>
        <w:t xml:space="preserve">: </w:t>
      </w:r>
      <w:hyperlink r:id="rId11" w:history="1">
        <w:r w:rsidRPr="001C1005">
          <w:rPr>
            <w:rStyle w:val="a5"/>
            <w:rFonts w:ascii="Times New Roman" w:eastAsia="Calibri" w:hAnsi="Times New Roman" w:cs="Times New Roman"/>
          </w:rPr>
          <w:t>https://formap.ru/</w:t>
        </w:r>
      </w:hyperlink>
      <w:r w:rsidRPr="001C1005">
        <w:rPr>
          <w:rFonts w:ascii="Times New Roman" w:eastAsia="Calibri" w:hAnsi="Times New Roman" w:cs="Times New Roman"/>
        </w:rPr>
        <w:t xml:space="preserve">; </w:t>
      </w:r>
      <w:hyperlink r:id="rId12" w:history="1">
        <w:r w:rsidRPr="001C1005">
          <w:rPr>
            <w:rStyle w:val="a5"/>
            <w:rFonts w:ascii="Times New Roman" w:eastAsia="Calibri" w:hAnsi="Times New Roman" w:cs="Times New Roman"/>
          </w:rPr>
          <w:t>https://бизнес51.рф/</w:t>
        </w:r>
      </w:hyperlink>
      <w:r w:rsidRPr="001C1005">
        <w:rPr>
          <w:rFonts w:ascii="Times New Roman" w:eastAsia="Calibri" w:hAnsi="Times New Roman" w:cs="Times New Roman"/>
        </w:rPr>
        <w:t xml:space="preserve">; </w:t>
      </w:r>
      <w:hyperlink r:id="rId13" w:history="1">
        <w:r w:rsidRPr="001C1005">
          <w:rPr>
            <w:rStyle w:val="a5"/>
            <w:rFonts w:ascii="Times New Roman" w:eastAsia="Calibri" w:hAnsi="Times New Roman" w:cs="Times New Roman"/>
          </w:rPr>
          <w:t>https://moibiz51.ru/</w:t>
        </w:r>
      </w:hyperlink>
      <w:r w:rsidRPr="001C1005">
        <w:rPr>
          <w:rFonts w:ascii="Times New Roman" w:eastAsia="Calibri" w:hAnsi="Times New Roman" w:cs="Times New Roman"/>
        </w:rPr>
        <w:t xml:space="preserve">; </w:t>
      </w:r>
      <w:hyperlink r:id="rId14" w:history="1">
        <w:r w:rsidRPr="001C1005">
          <w:rPr>
            <w:rStyle w:val="a5"/>
            <w:rFonts w:ascii="Times New Roman" w:eastAsia="Calibri" w:hAnsi="Times New Roman" w:cs="Times New Roman"/>
          </w:rPr>
          <w:t>https://murmancluster.ru/</w:t>
        </w:r>
      </w:hyperlink>
      <w:r w:rsidRPr="001C1005">
        <w:rPr>
          <w:rFonts w:ascii="Times New Roman" w:eastAsia="Calibri" w:hAnsi="Times New Roman" w:cs="Times New Roman"/>
        </w:rPr>
        <w:t>; в социальных сетях ВКонтакте.</w:t>
      </w:r>
    </w:p>
    <w:p w14:paraId="2DB7CFB2" w14:textId="77777777" w:rsidR="00937F92" w:rsidRPr="001C1005" w:rsidRDefault="00937F92" w:rsidP="00937F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bookmarkStart w:id="8" w:name="_Hlk496015646"/>
      <w:r w:rsidRPr="001C1005">
        <w:rPr>
          <w:rFonts w:ascii="Times New Roman" w:hAnsi="Times New Roman" w:cs="Times New Roman"/>
        </w:rPr>
        <w:t>Срок действия Согласия на включение персональных данных в общедоступные источники – с даты подписания Согласия, в течение 5 лет.</w:t>
      </w:r>
      <w:bookmarkEnd w:id="8"/>
      <w:r w:rsidRPr="001C1005">
        <w:rPr>
          <w:rFonts w:ascii="Times New Roman" w:hAnsi="Times New Roman" w:cs="Times New Roman"/>
        </w:rPr>
        <w:t xml:space="preserve"> Согласие может быть досрочно отозвано на основании требования субъекта </w:t>
      </w:r>
      <w:proofErr w:type="spellStart"/>
      <w:r w:rsidRPr="001C1005">
        <w:rPr>
          <w:rFonts w:ascii="Times New Roman" w:hAnsi="Times New Roman" w:cs="Times New Roman"/>
        </w:rPr>
        <w:t>ПДн</w:t>
      </w:r>
      <w:proofErr w:type="spellEnd"/>
      <w:r w:rsidRPr="001C1005">
        <w:rPr>
          <w:rFonts w:ascii="Times New Roman" w:hAnsi="Times New Roman" w:cs="Times New Roman"/>
        </w:rPr>
        <w:t>.</w:t>
      </w:r>
    </w:p>
    <w:p w14:paraId="7FA7AC89" w14:textId="77777777" w:rsidR="00937F92" w:rsidRPr="001C1005" w:rsidRDefault="00937F92" w:rsidP="00937F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C1005">
        <w:rPr>
          <w:rFonts w:ascii="Times New Roman" w:hAnsi="Times New Roman" w:cs="Times New Roman"/>
        </w:rPr>
        <w:t xml:space="preserve">Я предупрежден(а), что в случае отзыва согласия на обработку </w:t>
      </w:r>
      <w:proofErr w:type="spellStart"/>
      <w:r w:rsidRPr="001C1005">
        <w:rPr>
          <w:rFonts w:ascii="Times New Roman" w:hAnsi="Times New Roman" w:cs="Times New Roman"/>
        </w:rPr>
        <w:t>ПДн</w:t>
      </w:r>
      <w:proofErr w:type="spellEnd"/>
      <w:r w:rsidRPr="001C1005">
        <w:rPr>
          <w:rFonts w:ascii="Times New Roman" w:hAnsi="Times New Roman" w:cs="Times New Roman"/>
        </w:rPr>
        <w:t xml:space="preserve">, разрешенных субъектом </w:t>
      </w:r>
      <w:proofErr w:type="spellStart"/>
      <w:r w:rsidRPr="001C1005">
        <w:rPr>
          <w:rFonts w:ascii="Times New Roman" w:hAnsi="Times New Roman" w:cs="Times New Roman"/>
        </w:rPr>
        <w:t>ПДн</w:t>
      </w:r>
      <w:proofErr w:type="spellEnd"/>
      <w:r w:rsidRPr="001C1005">
        <w:rPr>
          <w:rFonts w:ascii="Times New Roman" w:hAnsi="Times New Roman" w:cs="Times New Roman"/>
        </w:rPr>
        <w:t xml:space="preserve"> для распространения, Оператор вправе продолжить обработку </w:t>
      </w:r>
      <w:proofErr w:type="spellStart"/>
      <w:r w:rsidRPr="001C1005">
        <w:rPr>
          <w:rFonts w:ascii="Times New Roman" w:hAnsi="Times New Roman" w:cs="Times New Roman"/>
        </w:rPr>
        <w:t>ПДн</w:t>
      </w:r>
      <w:proofErr w:type="spellEnd"/>
      <w:r w:rsidRPr="001C1005">
        <w:rPr>
          <w:rFonts w:ascii="Times New Roman" w:hAnsi="Times New Roman" w:cs="Times New Roman"/>
        </w:rPr>
        <w:t xml:space="preserve"> без согласия в случае обработки </w:t>
      </w:r>
      <w:proofErr w:type="spellStart"/>
      <w:r w:rsidRPr="001C1005">
        <w:rPr>
          <w:rFonts w:ascii="Times New Roman" w:hAnsi="Times New Roman" w:cs="Times New Roman"/>
        </w:rPr>
        <w:t>ПДн</w:t>
      </w:r>
      <w:proofErr w:type="spellEnd"/>
      <w:r w:rsidRPr="001C1005">
        <w:rPr>
          <w:rFonts w:ascii="Times New Roman" w:hAnsi="Times New Roman" w:cs="Times New Roman"/>
        </w:rPr>
        <w:t xml:space="preserve"> в целях выполнения возложенных законодательством Российской Федерации на федеральные органы исполнительной власти, органы исполнительной власти субъектов Российской Федерации, органы местного самоуправления функций, полномочий и обязанностей (ч. 15 ст. 10.1 Федерального закона «О персональных данных»).</w:t>
      </w:r>
    </w:p>
    <w:p w14:paraId="5E9311E8" w14:textId="77777777" w:rsidR="00937F92" w:rsidRPr="001C1005" w:rsidRDefault="00937F92" w:rsidP="00937F9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C1005">
        <w:rPr>
          <w:rFonts w:ascii="Times New Roman" w:hAnsi="Times New Roman" w:cs="Times New Roman"/>
        </w:rPr>
        <w:t>*Информация об Операторе:</w:t>
      </w:r>
    </w:p>
    <w:p w14:paraId="4B22E126" w14:textId="77777777" w:rsidR="00937F92" w:rsidRPr="001C1005" w:rsidRDefault="00937F92" w:rsidP="00937F9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C1005">
        <w:rPr>
          <w:rFonts w:ascii="Times New Roman" w:hAnsi="Times New Roman" w:cs="Times New Roman"/>
        </w:rPr>
        <w:t xml:space="preserve">Некоммерческая </w:t>
      </w:r>
      <w:proofErr w:type="spellStart"/>
      <w:r w:rsidRPr="001C1005">
        <w:rPr>
          <w:rFonts w:ascii="Times New Roman" w:hAnsi="Times New Roman" w:cs="Times New Roman"/>
        </w:rPr>
        <w:t>микрокредитная</w:t>
      </w:r>
      <w:proofErr w:type="spellEnd"/>
      <w:r w:rsidRPr="001C1005">
        <w:rPr>
          <w:rFonts w:ascii="Times New Roman" w:hAnsi="Times New Roman" w:cs="Times New Roman"/>
        </w:rPr>
        <w:t xml:space="preserve"> компания «Фонд развития малого и среднего предпринимательства Мурманской области» (НМКК «ФОРМАП» (Фонд)).</w:t>
      </w:r>
    </w:p>
    <w:p w14:paraId="14244FEA" w14:textId="77777777" w:rsidR="00937F92" w:rsidRPr="001C1005" w:rsidRDefault="00937F92" w:rsidP="00937F9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C1005">
        <w:rPr>
          <w:rFonts w:ascii="Times New Roman" w:hAnsi="Times New Roman" w:cs="Times New Roman"/>
        </w:rPr>
        <w:t xml:space="preserve">ИНН: 5100000331  </w:t>
      </w:r>
    </w:p>
    <w:p w14:paraId="501A8711" w14:textId="77777777" w:rsidR="00937F92" w:rsidRPr="001C1005" w:rsidRDefault="00937F92" w:rsidP="00937F9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C1005">
        <w:rPr>
          <w:rFonts w:ascii="Times New Roman" w:hAnsi="Times New Roman" w:cs="Times New Roman"/>
        </w:rPr>
        <w:t>КПП 519001001</w:t>
      </w:r>
    </w:p>
    <w:p w14:paraId="24BC86D2" w14:textId="77777777" w:rsidR="00937F92" w:rsidRPr="001C1005" w:rsidRDefault="00937F92" w:rsidP="00937F9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C1005">
        <w:rPr>
          <w:rFonts w:ascii="Times New Roman" w:hAnsi="Times New Roman" w:cs="Times New Roman"/>
        </w:rPr>
        <w:t>ОГРН 1025100835440</w:t>
      </w:r>
    </w:p>
    <w:p w14:paraId="6F8CF27D" w14:textId="77777777" w:rsidR="00937F92" w:rsidRPr="001C1005" w:rsidRDefault="00937F92" w:rsidP="00937F9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C1005">
        <w:rPr>
          <w:rFonts w:ascii="Times New Roman" w:hAnsi="Times New Roman" w:cs="Times New Roman"/>
        </w:rPr>
        <w:t xml:space="preserve">Адрес: 183031, город Мурманск, ул. </w:t>
      </w:r>
      <w:proofErr w:type="spellStart"/>
      <w:r w:rsidRPr="001C1005">
        <w:rPr>
          <w:rFonts w:ascii="Times New Roman" w:hAnsi="Times New Roman" w:cs="Times New Roman"/>
        </w:rPr>
        <w:t>Подстаницкого</w:t>
      </w:r>
      <w:proofErr w:type="spellEnd"/>
      <w:r w:rsidRPr="001C1005">
        <w:rPr>
          <w:rFonts w:ascii="Times New Roman" w:hAnsi="Times New Roman" w:cs="Times New Roman"/>
        </w:rPr>
        <w:t>, дом 1.</w:t>
      </w:r>
    </w:p>
    <w:p w14:paraId="0D3F9B33" w14:textId="77777777" w:rsidR="00937F92" w:rsidRPr="00937F92" w:rsidRDefault="00937F92" w:rsidP="00937F92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19"/>
        <w:gridCol w:w="2481"/>
        <w:gridCol w:w="1929"/>
        <w:gridCol w:w="276"/>
        <w:gridCol w:w="2618"/>
      </w:tblGrid>
      <w:tr w:rsidR="00937F92" w:rsidRPr="00937F92" w14:paraId="6E2CD8FF" w14:textId="77777777" w:rsidTr="00A07EF6"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1BBAF" w14:textId="77777777" w:rsidR="00937F92" w:rsidRPr="00937F92" w:rsidRDefault="00937F92" w:rsidP="00A07EF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50" w:type="pct"/>
          </w:tcPr>
          <w:p w14:paraId="7AF9FF57" w14:textId="77777777" w:rsidR="00937F92" w:rsidRPr="00937F92" w:rsidRDefault="00937F92" w:rsidP="00A07EF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5937B" w14:textId="77777777" w:rsidR="00937F92" w:rsidRPr="00937F92" w:rsidRDefault="00937F92" w:rsidP="00A07EF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" w:type="pct"/>
          </w:tcPr>
          <w:p w14:paraId="2DB7BEA9" w14:textId="77777777" w:rsidR="00937F92" w:rsidRPr="00937F92" w:rsidRDefault="00937F92" w:rsidP="00A07EF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A1F39" w14:textId="77777777" w:rsidR="00937F92" w:rsidRPr="00937F92" w:rsidRDefault="00937F92" w:rsidP="00A07EF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37F92" w:rsidRPr="00937F92" w14:paraId="72968501" w14:textId="77777777" w:rsidTr="00A07EF6">
        <w:tc>
          <w:tcPr>
            <w:tcW w:w="132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8DA240" w14:textId="77777777" w:rsidR="00937F92" w:rsidRPr="00937F92" w:rsidRDefault="00937F92" w:rsidP="00A0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9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250" w:type="pct"/>
          </w:tcPr>
          <w:p w14:paraId="59965594" w14:textId="77777777" w:rsidR="00937F92" w:rsidRPr="00937F92" w:rsidRDefault="00937F92" w:rsidP="00A0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hideMark/>
          </w:tcPr>
          <w:p w14:paraId="775DF0EB" w14:textId="77777777" w:rsidR="00937F92" w:rsidRPr="00937F92" w:rsidRDefault="00937F92" w:rsidP="00A0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9" w:type="pct"/>
          </w:tcPr>
          <w:p w14:paraId="69F0659F" w14:textId="77777777" w:rsidR="00937F92" w:rsidRPr="00937F92" w:rsidRDefault="00937F92" w:rsidP="00A0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hideMark/>
          </w:tcPr>
          <w:p w14:paraId="46778783" w14:textId="77777777" w:rsidR="00937F92" w:rsidRPr="00937F92" w:rsidRDefault="00937F92" w:rsidP="00A0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9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13795E18" w14:textId="77777777" w:rsidR="00937F92" w:rsidRPr="00937F92" w:rsidRDefault="00937F92" w:rsidP="00937F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B7365" w14:textId="232999E5" w:rsidR="00937F92" w:rsidRDefault="00937F92" w:rsidP="00937F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1A596" w14:textId="77777777" w:rsidR="001C1005" w:rsidRPr="00937F92" w:rsidRDefault="001C1005" w:rsidP="00937F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67BC90" w14:textId="77777777" w:rsidR="00E54FCA" w:rsidRDefault="00E54FCA" w:rsidP="00937F92">
      <w:pPr>
        <w:jc w:val="center"/>
        <w:rPr>
          <w:rFonts w:ascii="Times New Roman" w:hAnsi="Times New Roman" w:cs="Times New Roman"/>
          <w:b/>
        </w:rPr>
      </w:pPr>
    </w:p>
    <w:p w14:paraId="78D9C4B5" w14:textId="05FE1491" w:rsidR="00937F92" w:rsidRPr="001C1005" w:rsidRDefault="00937F92" w:rsidP="00937F92">
      <w:pPr>
        <w:jc w:val="center"/>
        <w:rPr>
          <w:rFonts w:ascii="Times New Roman" w:hAnsi="Times New Roman" w:cs="Times New Roman"/>
          <w:b/>
        </w:rPr>
      </w:pPr>
      <w:r w:rsidRPr="001C1005">
        <w:rPr>
          <w:rFonts w:ascii="Times New Roman" w:hAnsi="Times New Roman" w:cs="Times New Roman"/>
          <w:b/>
        </w:rPr>
        <w:t xml:space="preserve">Согласие </w:t>
      </w:r>
    </w:p>
    <w:p w14:paraId="555C50E2" w14:textId="77777777" w:rsidR="00937F92" w:rsidRPr="001C1005" w:rsidRDefault="00937F92" w:rsidP="00937F92">
      <w:pPr>
        <w:jc w:val="center"/>
        <w:rPr>
          <w:rFonts w:ascii="Times New Roman" w:hAnsi="Times New Roman" w:cs="Times New Roman"/>
          <w:b/>
        </w:rPr>
      </w:pPr>
      <w:r w:rsidRPr="001C1005">
        <w:rPr>
          <w:rFonts w:ascii="Times New Roman" w:hAnsi="Times New Roman" w:cs="Times New Roman"/>
          <w:b/>
        </w:rPr>
        <w:t>субъекта персональных данных (граждане, персональные данные которых необходимы в целях исполнения уставных задач (оказание услуг центром кластерного развития)) на обработку персональных данных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6"/>
        <w:gridCol w:w="301"/>
        <w:gridCol w:w="811"/>
        <w:gridCol w:w="951"/>
        <w:gridCol w:w="393"/>
        <w:gridCol w:w="447"/>
        <w:gridCol w:w="536"/>
        <w:gridCol w:w="1086"/>
        <w:gridCol w:w="4686"/>
        <w:gridCol w:w="276"/>
      </w:tblGrid>
      <w:tr w:rsidR="00937F92" w:rsidRPr="001C1005" w14:paraId="6BE49265" w14:textId="77777777" w:rsidTr="001C1005">
        <w:trPr>
          <w:trHeight w:val="151"/>
          <w:jc w:val="center"/>
        </w:trPr>
        <w:tc>
          <w:tcPr>
            <w:tcW w:w="220" w:type="pct"/>
            <w:hideMark/>
          </w:tcPr>
          <w:p w14:paraId="48D82376" w14:textId="77777777" w:rsidR="00937F92" w:rsidRPr="001C1005" w:rsidRDefault="00937F92" w:rsidP="001C1005">
            <w:pPr>
              <w:spacing w:after="0"/>
              <w:ind w:left="-109"/>
              <w:rPr>
                <w:rFonts w:ascii="Times New Roman" w:hAnsi="Times New Roman" w:cs="Times New Roman"/>
              </w:rPr>
            </w:pPr>
            <w:r w:rsidRPr="001C1005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464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542DB" w14:textId="77777777" w:rsidR="00937F92" w:rsidRPr="001C1005" w:rsidRDefault="00937F92" w:rsidP="001C100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hideMark/>
          </w:tcPr>
          <w:p w14:paraId="5E728EFE" w14:textId="77777777" w:rsidR="00937F92" w:rsidRPr="001C1005" w:rsidRDefault="00937F92" w:rsidP="001C10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005">
              <w:rPr>
                <w:rFonts w:ascii="Times New Roman" w:hAnsi="Times New Roman" w:cs="Times New Roman"/>
              </w:rPr>
              <w:t>,</w:t>
            </w:r>
          </w:p>
        </w:tc>
      </w:tr>
      <w:tr w:rsidR="00937F92" w:rsidRPr="001C1005" w14:paraId="25AD780E" w14:textId="77777777" w:rsidTr="001C1005">
        <w:trPr>
          <w:trHeight w:val="413"/>
          <w:jc w:val="center"/>
        </w:trPr>
        <w:tc>
          <w:tcPr>
            <w:tcW w:w="1458" w:type="pct"/>
            <w:gridSpan w:val="5"/>
            <w:vAlign w:val="bottom"/>
            <w:hideMark/>
          </w:tcPr>
          <w:p w14:paraId="3AD10AA7" w14:textId="77777777" w:rsidR="00937F92" w:rsidRPr="001C1005" w:rsidRDefault="00937F92" w:rsidP="001C1005">
            <w:pPr>
              <w:spacing w:after="0"/>
              <w:ind w:left="-109"/>
              <w:rPr>
                <w:rFonts w:ascii="Times New Roman" w:hAnsi="Times New Roman" w:cs="Times New Roman"/>
              </w:rPr>
            </w:pPr>
            <w:r w:rsidRPr="001C1005">
              <w:rPr>
                <w:rFonts w:ascii="Times New Roman" w:hAnsi="Times New Roman" w:cs="Times New Roman"/>
              </w:rPr>
              <w:t>проживающий(</w:t>
            </w:r>
            <w:proofErr w:type="spellStart"/>
            <w:r w:rsidRPr="001C1005">
              <w:rPr>
                <w:rFonts w:ascii="Times New Roman" w:hAnsi="Times New Roman" w:cs="Times New Roman"/>
              </w:rPr>
              <w:t>ая</w:t>
            </w:r>
            <w:proofErr w:type="spellEnd"/>
            <w:r w:rsidRPr="001C1005">
              <w:rPr>
                <w:rFonts w:ascii="Times New Roman" w:hAnsi="Times New Roman" w:cs="Times New Roman"/>
              </w:rPr>
              <w:t>) по адресу:</w:t>
            </w:r>
          </w:p>
        </w:tc>
        <w:tc>
          <w:tcPr>
            <w:tcW w:w="340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27A1F" w14:textId="77777777" w:rsidR="00937F92" w:rsidRPr="001C1005" w:rsidRDefault="00937F92" w:rsidP="001C10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005">
              <w:rPr>
                <w:rFonts w:ascii="Times New Roman" w:hAnsi="Times New Roman" w:cs="Times New Roman"/>
              </w:rPr>
              <w:t>(фамилия, имя, отчество)</w:t>
            </w:r>
          </w:p>
          <w:p w14:paraId="0E639563" w14:textId="77777777" w:rsidR="00937F92" w:rsidRPr="001C1005" w:rsidRDefault="00937F92" w:rsidP="001C10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vMerge w:val="restart"/>
          </w:tcPr>
          <w:p w14:paraId="1D66AB32" w14:textId="77777777" w:rsidR="00937F92" w:rsidRPr="001C1005" w:rsidRDefault="00937F92" w:rsidP="001C100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6C24CEF" w14:textId="77777777" w:rsidR="00937F92" w:rsidRPr="001C1005" w:rsidRDefault="00937F92" w:rsidP="001C100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70E2BA6" w14:textId="77777777" w:rsidR="00937F92" w:rsidRPr="001C1005" w:rsidRDefault="00937F92" w:rsidP="001C100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7F92" w:rsidRPr="001C1005" w14:paraId="3D5CD884" w14:textId="77777777" w:rsidTr="001C1005">
        <w:trPr>
          <w:trHeight w:val="203"/>
          <w:jc w:val="center"/>
        </w:trPr>
        <w:tc>
          <w:tcPr>
            <w:tcW w:w="145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36CBC" w14:textId="77777777" w:rsidR="00937F92" w:rsidRPr="001C1005" w:rsidRDefault="00937F92" w:rsidP="001C1005">
            <w:pPr>
              <w:spacing w:after="0"/>
              <w:ind w:lef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F0BE3" w14:textId="77777777" w:rsidR="00937F92" w:rsidRPr="001C1005" w:rsidRDefault="00937F92" w:rsidP="001C10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07E806" w14:textId="77777777" w:rsidR="00937F92" w:rsidRPr="001C1005" w:rsidRDefault="00937F92" w:rsidP="001C10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37F92" w:rsidRPr="001C1005" w14:paraId="6462AB24" w14:textId="77777777" w:rsidTr="001C1005">
        <w:trPr>
          <w:trHeight w:val="202"/>
          <w:jc w:val="center"/>
        </w:trPr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B0B7B" w14:textId="77777777" w:rsidR="00937F92" w:rsidRPr="001C1005" w:rsidRDefault="00937F92" w:rsidP="001C1005">
            <w:pPr>
              <w:spacing w:after="0"/>
              <w:ind w:lef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244B1F" w14:textId="77777777" w:rsidR="00937F92" w:rsidRPr="001C1005" w:rsidRDefault="00937F92" w:rsidP="001C10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37F92" w:rsidRPr="001C1005" w14:paraId="0BECD1B6" w14:textId="77777777" w:rsidTr="001C1005">
        <w:trPr>
          <w:trHeight w:val="20"/>
          <w:jc w:val="center"/>
        </w:trPr>
        <w:tc>
          <w:tcPr>
            <w:tcW w:w="781" w:type="pct"/>
            <w:gridSpan w:val="3"/>
            <w:hideMark/>
          </w:tcPr>
          <w:p w14:paraId="384C7DD6" w14:textId="77777777" w:rsidR="00937F92" w:rsidRPr="001C1005" w:rsidRDefault="00937F92" w:rsidP="001C1005">
            <w:pPr>
              <w:spacing w:after="0"/>
              <w:ind w:left="-109"/>
              <w:rPr>
                <w:rFonts w:ascii="Times New Roman" w:hAnsi="Times New Roman" w:cs="Times New Roman"/>
              </w:rPr>
            </w:pPr>
            <w:r w:rsidRPr="001C1005">
              <w:rPr>
                <w:rFonts w:ascii="Times New Roman" w:hAnsi="Times New Roman" w:cs="Times New Roman"/>
              </w:rPr>
              <w:t>паспорт серии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45AF3" w14:textId="77777777" w:rsidR="00937F92" w:rsidRPr="001C1005" w:rsidRDefault="00937F92" w:rsidP="001C100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hideMark/>
          </w:tcPr>
          <w:p w14:paraId="15A1FED0" w14:textId="77777777" w:rsidR="00937F92" w:rsidRPr="001C1005" w:rsidRDefault="00937F92" w:rsidP="001C10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0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91F93" w14:textId="77777777" w:rsidR="00937F92" w:rsidRPr="001C1005" w:rsidRDefault="00937F92" w:rsidP="001C100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</w:tcPr>
          <w:p w14:paraId="12FCEBC0" w14:textId="77777777" w:rsidR="00937F92" w:rsidRPr="001C1005" w:rsidRDefault="00937F92" w:rsidP="001C100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7F92" w:rsidRPr="001C1005" w14:paraId="2A0A7F87" w14:textId="77777777" w:rsidTr="001C1005">
        <w:trPr>
          <w:trHeight w:val="20"/>
          <w:jc w:val="center"/>
        </w:trPr>
        <w:tc>
          <w:tcPr>
            <w:tcW w:w="372" w:type="pct"/>
            <w:gridSpan w:val="2"/>
            <w:hideMark/>
          </w:tcPr>
          <w:p w14:paraId="1735FD00" w14:textId="77777777" w:rsidR="00937F92" w:rsidRPr="001C1005" w:rsidRDefault="00937F92" w:rsidP="001C1005">
            <w:pPr>
              <w:spacing w:after="0"/>
              <w:ind w:left="-109"/>
              <w:rPr>
                <w:rFonts w:ascii="Times New Roman" w:hAnsi="Times New Roman" w:cs="Times New Roman"/>
              </w:rPr>
            </w:pPr>
            <w:r w:rsidRPr="001C1005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462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7A03A" w14:textId="77777777" w:rsidR="00937F92" w:rsidRPr="001C1005" w:rsidRDefault="00937F92" w:rsidP="001C100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7F92" w:rsidRPr="001C1005" w14:paraId="5FF8441F" w14:textId="77777777" w:rsidTr="00A07EF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B2932" w14:textId="77777777" w:rsidR="00937F92" w:rsidRPr="001C1005" w:rsidRDefault="00937F92" w:rsidP="001C1005">
            <w:pPr>
              <w:spacing w:after="0"/>
              <w:ind w:left="-1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7F92" w:rsidRPr="001C1005" w14:paraId="69AC3B03" w14:textId="77777777" w:rsidTr="00A07EF6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A34E6" w14:textId="77777777" w:rsidR="00937F92" w:rsidRPr="001C1005" w:rsidRDefault="00937F92" w:rsidP="001C1005">
            <w:pPr>
              <w:spacing w:after="0"/>
              <w:ind w:left="-1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7F92" w:rsidRPr="001C1005" w14:paraId="4E9B297E" w14:textId="77777777" w:rsidTr="001C1005">
        <w:trPr>
          <w:trHeight w:val="156"/>
          <w:jc w:val="center"/>
        </w:trPr>
        <w:tc>
          <w:tcPr>
            <w:tcW w:w="781" w:type="pct"/>
            <w:gridSpan w:val="3"/>
            <w:hideMark/>
          </w:tcPr>
          <w:p w14:paraId="0F60CBAB" w14:textId="77777777" w:rsidR="00937F92" w:rsidRPr="001C1005" w:rsidRDefault="00937F92" w:rsidP="001C1005">
            <w:pPr>
              <w:spacing w:after="0"/>
              <w:ind w:left="-109"/>
              <w:rPr>
                <w:rFonts w:ascii="Times New Roman" w:hAnsi="Times New Roman" w:cs="Times New Roman"/>
              </w:rPr>
            </w:pPr>
            <w:r w:rsidRPr="001C1005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479" w:type="pct"/>
            <w:hideMark/>
          </w:tcPr>
          <w:p w14:paraId="0F720FFA" w14:textId="77777777" w:rsidR="00937F92" w:rsidRPr="001C1005" w:rsidRDefault="00937F92" w:rsidP="001C100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1005">
              <w:rPr>
                <w:rFonts w:ascii="Times New Roman" w:hAnsi="Times New Roman" w:cs="Times New Roman"/>
              </w:rPr>
              <w:t>«____»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BADC8" w14:textId="77777777" w:rsidR="00937F92" w:rsidRPr="001C1005" w:rsidRDefault="00937F92" w:rsidP="001C100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7" w:type="pct"/>
            <w:gridSpan w:val="3"/>
            <w:hideMark/>
          </w:tcPr>
          <w:p w14:paraId="77A6A1D4" w14:textId="77777777" w:rsidR="00937F92" w:rsidRPr="001C1005" w:rsidRDefault="00937F92" w:rsidP="001C1005">
            <w:pPr>
              <w:spacing w:after="0"/>
              <w:ind w:left="-815" w:firstLine="738"/>
              <w:jc w:val="both"/>
              <w:rPr>
                <w:rFonts w:ascii="Times New Roman" w:hAnsi="Times New Roman" w:cs="Times New Roman"/>
              </w:rPr>
            </w:pPr>
            <w:r w:rsidRPr="001C1005">
              <w:rPr>
                <w:rFonts w:ascii="Times New Roman" w:hAnsi="Times New Roman" w:cs="Times New Roman"/>
              </w:rPr>
              <w:t>г.</w:t>
            </w:r>
          </w:p>
        </w:tc>
      </w:tr>
    </w:tbl>
    <w:p w14:paraId="31939AC5" w14:textId="77777777" w:rsidR="00937F92" w:rsidRPr="001C1005" w:rsidRDefault="00937F92" w:rsidP="00937F92">
      <w:pPr>
        <w:jc w:val="both"/>
        <w:rPr>
          <w:rFonts w:ascii="Times New Roman" w:hAnsi="Times New Roman" w:cs="Times New Roman"/>
        </w:rPr>
      </w:pPr>
    </w:p>
    <w:p w14:paraId="06A542CC" w14:textId="77777777" w:rsidR="00937F92" w:rsidRPr="001C1005" w:rsidRDefault="00937F92" w:rsidP="00937F9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_Hlk31618436"/>
      <w:r w:rsidRPr="001C1005">
        <w:rPr>
          <w:rFonts w:ascii="Times New Roman" w:hAnsi="Times New Roman" w:cs="Times New Roman"/>
        </w:rPr>
        <w:t xml:space="preserve">свободно, своей волей и в своем интересе в соответствии с требованиями Федерального закона от 27.07.06 № 152-ФЗ «О персональных данных» </w:t>
      </w:r>
      <w:bookmarkEnd w:id="9"/>
      <w:r w:rsidRPr="001C1005">
        <w:rPr>
          <w:rFonts w:ascii="Times New Roman" w:hAnsi="Times New Roman" w:cs="Times New Roman"/>
        </w:rPr>
        <w:t xml:space="preserve">даю согласие уполномоченным должностным лицам </w:t>
      </w:r>
      <w:r w:rsidRPr="001C1005">
        <w:rPr>
          <w:rFonts w:ascii="Times New Roman" w:hAnsi="Times New Roman" w:cs="Times New Roman"/>
          <w:b/>
        </w:rPr>
        <w:t xml:space="preserve">Некоммерческой </w:t>
      </w:r>
      <w:proofErr w:type="spellStart"/>
      <w:r w:rsidRPr="001C1005">
        <w:rPr>
          <w:rFonts w:ascii="Times New Roman" w:hAnsi="Times New Roman" w:cs="Times New Roman"/>
          <w:b/>
        </w:rPr>
        <w:t>микрокредитной</w:t>
      </w:r>
      <w:proofErr w:type="spellEnd"/>
      <w:r w:rsidRPr="001C1005">
        <w:rPr>
          <w:rFonts w:ascii="Times New Roman" w:hAnsi="Times New Roman" w:cs="Times New Roman"/>
          <w:b/>
        </w:rPr>
        <w:t xml:space="preserve"> компании «Фонд развития малого и среднего предпринимательства Мурманской области»</w:t>
      </w:r>
      <w:r w:rsidRPr="001C1005">
        <w:rPr>
          <w:rFonts w:ascii="Times New Roman" w:hAnsi="Times New Roman" w:cs="Times New Roman"/>
        </w:rPr>
        <w:t xml:space="preserve">, адрес: </w:t>
      </w:r>
      <w:r w:rsidRPr="001C1005">
        <w:rPr>
          <w:rFonts w:ascii="Times New Roman" w:hAnsi="Times New Roman" w:cs="Times New Roman"/>
          <w:lang w:val="x-none"/>
        </w:rPr>
        <w:t xml:space="preserve">183031, Мурманск, </w:t>
      </w:r>
      <w:proofErr w:type="spellStart"/>
      <w:r w:rsidRPr="001C1005">
        <w:rPr>
          <w:rFonts w:ascii="Times New Roman" w:hAnsi="Times New Roman" w:cs="Times New Roman"/>
          <w:lang w:val="x-none"/>
        </w:rPr>
        <w:t>Подстаницкого</w:t>
      </w:r>
      <w:proofErr w:type="spellEnd"/>
      <w:r w:rsidRPr="001C1005">
        <w:rPr>
          <w:rFonts w:ascii="Times New Roman" w:hAnsi="Times New Roman" w:cs="Times New Roman"/>
          <w:lang w:val="x-none"/>
        </w:rPr>
        <w:t>, дом 1</w:t>
      </w:r>
      <w:r w:rsidRPr="001C1005">
        <w:rPr>
          <w:rFonts w:ascii="Times New Roman" w:hAnsi="Times New Roman" w:cs="Times New Roman"/>
        </w:rPr>
        <w:t xml:space="preserve"> (далее – Оператор), на обработку* следующих персональных данных:</w:t>
      </w:r>
    </w:p>
    <w:p w14:paraId="0D004DAD" w14:textId="77777777" w:rsidR="00937F92" w:rsidRPr="001C1005" w:rsidRDefault="00937F92" w:rsidP="00937F9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C1005">
        <w:rPr>
          <w:rFonts w:ascii="Times New Roman" w:hAnsi="Times New Roman" w:cs="Times New Roman"/>
        </w:rPr>
        <w:t>ИНН; ФИО; адрес регистрации; адрес электронной почты; данные документа, удостоверяющего личность; место работы; контактные телефоны.</w:t>
      </w:r>
    </w:p>
    <w:p w14:paraId="5FB096D9" w14:textId="77777777" w:rsidR="00937F92" w:rsidRPr="001C1005" w:rsidRDefault="00937F92" w:rsidP="00937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1005">
        <w:rPr>
          <w:rFonts w:ascii="Times New Roman" w:hAnsi="Times New Roman" w:cs="Times New Roman"/>
        </w:rPr>
        <w:t>В целях: ведение основной деятельности в рамках, регистрации субъекта малого и среднего предпринимательства в территориальном кластере развития на территории Мурманской области, регистрации в качестве партнера кластера, оказания маркетинговых услуг, организации участия в выставках, проведения информационных компаний в СМИ, подготовке бизнес планов, сертификации и классификации субъекта малого и среднего предпринимательства, оказания правовых услуг субъекта малого и среднего предпринимательства, проведения межрегиональных бизнес-миссий, предоставления отчетности в контролирующие органы власти.</w:t>
      </w:r>
    </w:p>
    <w:p w14:paraId="1497FB18" w14:textId="77777777" w:rsidR="00937F92" w:rsidRPr="001C1005" w:rsidRDefault="00937F92" w:rsidP="00937F9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C1005">
        <w:rPr>
          <w:rFonts w:ascii="Times New Roman" w:hAnsi="Times New Roman" w:cs="Times New Roman"/>
        </w:rPr>
        <w:t>Срок действия Согласия на обработку персональных данных – с даты подписания Согласия (в течение действия договора, заключенного в отношении меня) и на протяжении 5 лет после его прекращения.</w:t>
      </w:r>
    </w:p>
    <w:p w14:paraId="25888FA7" w14:textId="77777777" w:rsidR="00937F92" w:rsidRPr="001C1005" w:rsidRDefault="00937F92" w:rsidP="00937F9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C1005">
        <w:rPr>
          <w:rFonts w:ascii="Times New Roman" w:hAnsi="Times New Roman" w:cs="Times New Roman"/>
        </w:rPr>
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27.07.06 № 152-ФЗ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02FBBB89" w14:textId="77777777" w:rsidR="00937F92" w:rsidRPr="001C1005" w:rsidRDefault="00937F92" w:rsidP="00937F9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C1005">
        <w:rPr>
          <w:rFonts w:ascii="Times New Roman" w:hAnsi="Times New Roman" w:cs="Times New Roman"/>
        </w:rPr>
        <w:t>Согласие может быть досрочно отозвано путем подачи письменного заявления в адрес Оператора.</w:t>
      </w:r>
    </w:p>
    <w:p w14:paraId="0E561D49" w14:textId="77777777" w:rsidR="00937F92" w:rsidRPr="001C1005" w:rsidRDefault="00937F92" w:rsidP="00937F9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C1005">
        <w:rPr>
          <w:rFonts w:ascii="Times New Roman" w:hAnsi="Times New Roman" w:cs="Times New Roman"/>
        </w:rPr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15" w:history="1">
        <w:r w:rsidRPr="001C1005">
          <w:rPr>
            <w:rStyle w:val="a5"/>
            <w:rFonts w:ascii="Times New Roman" w:hAnsi="Times New Roman" w:cs="Times New Roman"/>
          </w:rPr>
          <w:t>пп.2-11 ч.1 ст.6</w:t>
        </w:r>
      </w:hyperlink>
      <w:r w:rsidRPr="001C1005">
        <w:rPr>
          <w:rFonts w:ascii="Times New Roman" w:hAnsi="Times New Roman" w:cs="Times New Roman"/>
        </w:rPr>
        <w:t xml:space="preserve"> и </w:t>
      </w:r>
      <w:hyperlink r:id="rId16" w:history="1">
        <w:r w:rsidRPr="001C1005">
          <w:rPr>
            <w:rStyle w:val="a5"/>
            <w:rFonts w:ascii="Times New Roman" w:hAnsi="Times New Roman" w:cs="Times New Roman"/>
          </w:rPr>
          <w:t>ч.2</w:t>
        </w:r>
      </w:hyperlink>
      <w:r w:rsidRPr="001C1005">
        <w:rPr>
          <w:rFonts w:ascii="Times New Roman" w:hAnsi="Times New Roman" w:cs="Times New Roman"/>
        </w:rPr>
        <w:t xml:space="preserve"> ст.10 Федерального закона от 27.07.06 № 152-ФЗ «О персональных данных».</w:t>
      </w:r>
    </w:p>
    <w:p w14:paraId="18AE3AF0" w14:textId="77777777" w:rsidR="00937F92" w:rsidRPr="00937F92" w:rsidRDefault="00937F92" w:rsidP="00937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19"/>
        <w:gridCol w:w="2481"/>
        <w:gridCol w:w="1929"/>
        <w:gridCol w:w="276"/>
        <w:gridCol w:w="2618"/>
      </w:tblGrid>
      <w:tr w:rsidR="00937F92" w:rsidRPr="00937F92" w14:paraId="62748073" w14:textId="77777777" w:rsidTr="00A07EF6"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7C341" w14:textId="77777777" w:rsidR="00937F92" w:rsidRPr="00937F92" w:rsidRDefault="00937F92" w:rsidP="0093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50" w:type="pct"/>
          </w:tcPr>
          <w:p w14:paraId="7DAA8C0C" w14:textId="77777777" w:rsidR="00937F92" w:rsidRPr="00937F92" w:rsidRDefault="00937F92" w:rsidP="0093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B96E2" w14:textId="77777777" w:rsidR="00937F92" w:rsidRPr="00937F92" w:rsidRDefault="00937F92" w:rsidP="0093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" w:type="pct"/>
          </w:tcPr>
          <w:p w14:paraId="27680C95" w14:textId="77777777" w:rsidR="00937F92" w:rsidRPr="00937F92" w:rsidRDefault="00937F92" w:rsidP="0093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7779C" w14:textId="77777777" w:rsidR="00937F92" w:rsidRPr="00937F92" w:rsidRDefault="00937F92" w:rsidP="0093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37F92" w:rsidRPr="00937F92" w14:paraId="0B918898" w14:textId="77777777" w:rsidTr="00A07EF6">
        <w:tc>
          <w:tcPr>
            <w:tcW w:w="132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70A162" w14:textId="77777777" w:rsidR="00937F92" w:rsidRPr="001C1005" w:rsidRDefault="00937F92" w:rsidP="0093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05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250" w:type="pct"/>
          </w:tcPr>
          <w:p w14:paraId="3DEBEBC4" w14:textId="77777777" w:rsidR="00937F92" w:rsidRPr="001C1005" w:rsidRDefault="00937F92" w:rsidP="0093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hideMark/>
          </w:tcPr>
          <w:p w14:paraId="1EC09CC4" w14:textId="77777777" w:rsidR="00937F92" w:rsidRPr="001C1005" w:rsidRDefault="00937F92" w:rsidP="0093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0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9" w:type="pct"/>
          </w:tcPr>
          <w:p w14:paraId="5E4AC785" w14:textId="77777777" w:rsidR="00937F92" w:rsidRPr="001C1005" w:rsidRDefault="00937F92" w:rsidP="0093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hideMark/>
          </w:tcPr>
          <w:p w14:paraId="75D51B9F" w14:textId="77777777" w:rsidR="00937F92" w:rsidRPr="001C1005" w:rsidRDefault="00937F92" w:rsidP="0093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0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6931DCFF" w14:textId="77777777" w:rsidR="00937F92" w:rsidRPr="00937F92" w:rsidRDefault="00937F92" w:rsidP="00937F9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2">
        <w:rPr>
          <w:rFonts w:ascii="Times New Roman" w:hAnsi="Times New Roman" w:cs="Times New Roman"/>
          <w:sz w:val="24"/>
          <w:szCs w:val="24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14:paraId="38F8222A" w14:textId="77777777" w:rsidR="00937F92" w:rsidRPr="00937F92" w:rsidRDefault="00937F92" w:rsidP="00937F9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4384F2" w14:textId="77777777" w:rsidR="00937F92" w:rsidRPr="00937F92" w:rsidRDefault="00937F92" w:rsidP="00937F92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134FE9AB" w14:textId="77777777" w:rsidR="00937F92" w:rsidRPr="00937F92" w:rsidRDefault="00937F92" w:rsidP="00937F92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6FEF008E" w14:textId="77777777" w:rsidR="00937F92" w:rsidRPr="001C1005" w:rsidRDefault="00937F92" w:rsidP="00E54FCA">
      <w:pPr>
        <w:spacing w:after="0"/>
        <w:ind w:left="4678"/>
        <w:jc w:val="both"/>
        <w:rPr>
          <w:rFonts w:ascii="Times New Roman" w:hAnsi="Times New Roman" w:cs="Times New Roman"/>
          <w:sz w:val="20"/>
          <w:szCs w:val="20"/>
        </w:rPr>
      </w:pPr>
      <w:r w:rsidRPr="001C100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3 </w:t>
      </w:r>
    </w:p>
    <w:p w14:paraId="3EF537D4" w14:textId="77777777" w:rsidR="00937F92" w:rsidRPr="001C1005" w:rsidRDefault="00937F92" w:rsidP="00937F92">
      <w:pPr>
        <w:ind w:left="4678"/>
        <w:jc w:val="both"/>
        <w:rPr>
          <w:rFonts w:ascii="Times New Roman" w:hAnsi="Times New Roman" w:cs="Times New Roman"/>
          <w:sz w:val="20"/>
          <w:szCs w:val="20"/>
        </w:rPr>
      </w:pPr>
      <w:r w:rsidRPr="001C1005">
        <w:rPr>
          <w:rFonts w:ascii="Times New Roman" w:hAnsi="Times New Roman" w:cs="Times New Roman"/>
          <w:sz w:val="20"/>
          <w:szCs w:val="20"/>
        </w:rPr>
        <w:t>к Положению о порядке, условиях вступления и участия в туристско-рекреационном кластере Мурманской области</w:t>
      </w:r>
    </w:p>
    <w:p w14:paraId="606B9DC0" w14:textId="77777777" w:rsidR="00937F92" w:rsidRPr="00937F92" w:rsidRDefault="00937F92" w:rsidP="00937F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8FB182" w14:textId="77777777" w:rsidR="00937F92" w:rsidRPr="00937F92" w:rsidRDefault="00937F92" w:rsidP="001C10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7F92">
        <w:rPr>
          <w:rFonts w:ascii="Times New Roman" w:hAnsi="Times New Roman" w:cs="Times New Roman"/>
          <w:sz w:val="24"/>
          <w:szCs w:val="24"/>
        </w:rPr>
        <w:t>ОПИСАНИЕ</w:t>
      </w:r>
      <w:r w:rsidRPr="00937F92">
        <w:rPr>
          <w:rFonts w:ascii="Times New Roman" w:hAnsi="Times New Roman" w:cs="Times New Roman"/>
          <w:caps/>
          <w:sz w:val="24"/>
          <w:szCs w:val="24"/>
        </w:rPr>
        <w:t xml:space="preserve"> деятельности компании </w:t>
      </w:r>
      <w:r w:rsidRPr="00937F92">
        <w:rPr>
          <w:rFonts w:ascii="Times New Roman" w:hAnsi="Times New Roman" w:cs="Times New Roman"/>
          <w:sz w:val="24"/>
          <w:szCs w:val="24"/>
        </w:rPr>
        <w:t>и/или ПРОЕКТА</w:t>
      </w:r>
      <w:r w:rsidRPr="00937F92">
        <w:rPr>
          <w:rFonts w:ascii="Times New Roman" w:hAnsi="Times New Roman" w:cs="Times New Roman"/>
          <w:caps/>
          <w:sz w:val="24"/>
          <w:szCs w:val="24"/>
        </w:rPr>
        <w:br/>
      </w:r>
    </w:p>
    <w:p w14:paraId="72998B23" w14:textId="77777777" w:rsidR="00937F92" w:rsidRPr="00937F92" w:rsidRDefault="00937F92" w:rsidP="001C10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7F92">
        <w:rPr>
          <w:rFonts w:ascii="Times New Roman" w:hAnsi="Times New Roman" w:cs="Times New Roman"/>
          <w:sz w:val="24"/>
          <w:szCs w:val="24"/>
        </w:rPr>
        <w:t xml:space="preserve">ОПИСАНИЕ ДЕТЯЛЬНОСТИ КОМПАНИИ </w:t>
      </w:r>
      <w:r w:rsidRPr="00937F92">
        <w:rPr>
          <w:rFonts w:ascii="Times New Roman" w:hAnsi="Times New Roman" w:cs="Times New Roman"/>
          <w:i/>
          <w:sz w:val="24"/>
          <w:szCs w:val="24"/>
        </w:rPr>
        <w:t>(обязательно для заполнения):</w:t>
      </w:r>
    </w:p>
    <w:p w14:paraId="077B9F6D" w14:textId="77777777" w:rsidR="00937F92" w:rsidRPr="00937F92" w:rsidRDefault="00937F92" w:rsidP="001C10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F92">
        <w:rPr>
          <w:rFonts w:ascii="Times New Roman" w:hAnsi="Times New Roman" w:cs="Times New Roman"/>
          <w:sz w:val="24"/>
          <w:szCs w:val="24"/>
        </w:rPr>
        <w:t>Наименование компании</w:t>
      </w:r>
    </w:p>
    <w:p w14:paraId="2C9FC6AE" w14:textId="77777777" w:rsidR="00937F92" w:rsidRPr="00937F92" w:rsidRDefault="00937F92" w:rsidP="001C1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F92">
        <w:rPr>
          <w:rFonts w:ascii="Times New Roman" w:hAnsi="Times New Roman" w:cs="Times New Roman"/>
          <w:sz w:val="24"/>
          <w:szCs w:val="24"/>
        </w:rPr>
        <w:t>Фактический адрес или территория места деятельности</w:t>
      </w:r>
      <w:r w:rsidRPr="00937F92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  <w:r w:rsidRPr="00937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5CFE4" w14:textId="77777777" w:rsidR="00937F92" w:rsidRPr="00937F92" w:rsidRDefault="00937F92" w:rsidP="001C10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F92">
        <w:rPr>
          <w:rFonts w:ascii="Times New Roman" w:hAnsi="Times New Roman" w:cs="Times New Roman"/>
          <w:sz w:val="24"/>
          <w:szCs w:val="24"/>
        </w:rPr>
        <w:t xml:space="preserve">Описание деятельности компании </w:t>
      </w:r>
    </w:p>
    <w:p w14:paraId="765506A9" w14:textId="77777777" w:rsidR="00937F92" w:rsidRPr="00937F92" w:rsidRDefault="00937F92" w:rsidP="001C10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ED815F" w14:textId="77777777" w:rsidR="00937F92" w:rsidRPr="00937F92" w:rsidRDefault="00937F92" w:rsidP="001C10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88FCA4" w14:textId="77777777" w:rsidR="00937F92" w:rsidRPr="00937F92" w:rsidRDefault="00937F92" w:rsidP="001C10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7F92">
        <w:rPr>
          <w:rFonts w:ascii="Times New Roman" w:hAnsi="Times New Roman" w:cs="Times New Roman"/>
          <w:sz w:val="24"/>
          <w:szCs w:val="24"/>
        </w:rPr>
        <w:t>ОПИСАНИЕ ПРОЕКТА (при наличии):</w:t>
      </w:r>
    </w:p>
    <w:p w14:paraId="32510555" w14:textId="77777777" w:rsidR="00937F92" w:rsidRPr="00937F92" w:rsidRDefault="00937F92" w:rsidP="001C1005">
      <w:pPr>
        <w:widowControl w:val="0"/>
        <w:suppressAutoHyphens/>
        <w:spacing w:after="0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</w:rPr>
      </w:pPr>
      <w:r w:rsidRPr="00937F92">
        <w:rPr>
          <w:rFonts w:ascii="Times New Roman" w:eastAsia="F" w:hAnsi="Times New Roman" w:cs="Times New Roman"/>
          <w:kern w:val="3"/>
          <w:sz w:val="24"/>
          <w:szCs w:val="24"/>
        </w:rPr>
        <w:t>Наименование проекта ______________________</w:t>
      </w:r>
    </w:p>
    <w:p w14:paraId="69465AFA" w14:textId="77777777" w:rsidR="00937F92" w:rsidRPr="00937F92" w:rsidRDefault="00937F92" w:rsidP="001C1005">
      <w:pPr>
        <w:widowControl w:val="0"/>
        <w:suppressAutoHyphens/>
        <w:spacing w:after="0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</w:rPr>
      </w:pPr>
    </w:p>
    <w:p w14:paraId="4B1D2580" w14:textId="77777777" w:rsidR="00937F92" w:rsidRPr="00937F92" w:rsidRDefault="00937F92" w:rsidP="001C1005">
      <w:pPr>
        <w:widowControl w:val="0"/>
        <w:suppressAutoHyphens/>
        <w:spacing w:after="0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</w:rPr>
      </w:pPr>
      <w:r w:rsidRPr="00937F92">
        <w:rPr>
          <w:rFonts w:ascii="Times New Roman" w:eastAsia="F" w:hAnsi="Times New Roman" w:cs="Times New Roman"/>
          <w:kern w:val="3"/>
          <w:sz w:val="24"/>
          <w:szCs w:val="24"/>
        </w:rPr>
        <w:t>Инициаторы проекта</w:t>
      </w:r>
    </w:p>
    <w:p w14:paraId="383482EE" w14:textId="77777777" w:rsidR="00937F92" w:rsidRPr="00937F92" w:rsidRDefault="00937F92" w:rsidP="001C1005">
      <w:pPr>
        <w:widowControl w:val="0"/>
        <w:suppressAutoHyphens/>
        <w:spacing w:after="0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</w:rPr>
      </w:pPr>
    </w:p>
    <w:p w14:paraId="518FBFB9" w14:textId="77777777" w:rsidR="00937F92" w:rsidRPr="00937F92" w:rsidRDefault="00937F92" w:rsidP="001C1005">
      <w:pPr>
        <w:widowControl w:val="0"/>
        <w:suppressAutoHyphens/>
        <w:spacing w:after="0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</w:rPr>
      </w:pPr>
      <w:r w:rsidRPr="00937F92">
        <w:rPr>
          <w:rFonts w:ascii="Times New Roman" w:eastAsia="F" w:hAnsi="Times New Roman" w:cs="Times New Roman"/>
          <w:kern w:val="3"/>
          <w:sz w:val="24"/>
          <w:szCs w:val="24"/>
        </w:rPr>
        <w:t>Период реализации проекта*</w:t>
      </w:r>
    </w:p>
    <w:p w14:paraId="12BAFF31" w14:textId="77777777" w:rsidR="00937F92" w:rsidRPr="00937F92" w:rsidRDefault="00937F92" w:rsidP="001C1005">
      <w:pPr>
        <w:widowControl w:val="0"/>
        <w:suppressAutoHyphens/>
        <w:spacing w:after="0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</w:rPr>
      </w:pPr>
    </w:p>
    <w:p w14:paraId="2ADCAC41" w14:textId="77777777" w:rsidR="00937F92" w:rsidRPr="00937F92" w:rsidRDefault="00937F92" w:rsidP="001C1005">
      <w:pPr>
        <w:widowControl w:val="0"/>
        <w:suppressAutoHyphens/>
        <w:spacing w:after="0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</w:rPr>
      </w:pPr>
      <w:r w:rsidRPr="00937F92">
        <w:rPr>
          <w:rFonts w:ascii="Times New Roman" w:eastAsia="F" w:hAnsi="Times New Roman" w:cs="Times New Roman"/>
          <w:kern w:val="3"/>
          <w:sz w:val="24"/>
          <w:szCs w:val="24"/>
        </w:rPr>
        <w:t xml:space="preserve">Ориентировочная стоимость проекта* </w:t>
      </w:r>
    </w:p>
    <w:p w14:paraId="6EC90EF4" w14:textId="77777777" w:rsidR="00937F92" w:rsidRPr="00937F92" w:rsidRDefault="00937F92" w:rsidP="001C1005">
      <w:pPr>
        <w:widowControl w:val="0"/>
        <w:suppressAutoHyphens/>
        <w:spacing w:after="0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</w:rPr>
      </w:pPr>
    </w:p>
    <w:p w14:paraId="324FA293" w14:textId="77777777" w:rsidR="00937F92" w:rsidRPr="00937F92" w:rsidRDefault="00937F92" w:rsidP="001C1005">
      <w:pPr>
        <w:widowControl w:val="0"/>
        <w:suppressAutoHyphens/>
        <w:spacing w:after="0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</w:rPr>
      </w:pPr>
      <w:r w:rsidRPr="00937F92">
        <w:rPr>
          <w:rFonts w:ascii="Times New Roman" w:eastAsia="F" w:hAnsi="Times New Roman" w:cs="Times New Roman"/>
          <w:kern w:val="3"/>
          <w:sz w:val="24"/>
          <w:szCs w:val="24"/>
        </w:rPr>
        <w:t>На что направлен проект (сфера деятельности)</w:t>
      </w:r>
    </w:p>
    <w:p w14:paraId="341CA5AA" w14:textId="77777777" w:rsidR="00937F92" w:rsidRPr="00937F92" w:rsidRDefault="00937F92" w:rsidP="001C1005">
      <w:pPr>
        <w:widowControl w:val="0"/>
        <w:suppressAutoHyphens/>
        <w:spacing w:after="0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</w:rPr>
      </w:pPr>
    </w:p>
    <w:p w14:paraId="4A0C3071" w14:textId="77777777" w:rsidR="00937F92" w:rsidRPr="00937F92" w:rsidRDefault="00937F92" w:rsidP="001C1005">
      <w:pPr>
        <w:widowControl w:val="0"/>
        <w:suppressAutoHyphens/>
        <w:spacing w:after="0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</w:rPr>
      </w:pPr>
      <w:r w:rsidRPr="00937F92">
        <w:rPr>
          <w:rFonts w:ascii="Times New Roman" w:eastAsia="F" w:hAnsi="Times New Roman" w:cs="Times New Roman"/>
          <w:kern w:val="3"/>
          <w:sz w:val="24"/>
          <w:szCs w:val="24"/>
        </w:rPr>
        <w:t xml:space="preserve">Описание проекта (подробнее описать, о чем проект, какими ресурсами обладаете и пр.)  </w:t>
      </w:r>
    </w:p>
    <w:p w14:paraId="50AB360B" w14:textId="77777777" w:rsidR="00937F92" w:rsidRPr="00937F92" w:rsidRDefault="00937F92" w:rsidP="001C10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345196A" w14:textId="77777777" w:rsidR="00937F92" w:rsidRPr="00937F92" w:rsidRDefault="00937F92" w:rsidP="001C10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ECD40C" w14:textId="77777777" w:rsidR="00937F92" w:rsidRPr="00937F92" w:rsidRDefault="00937F92" w:rsidP="001C10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8F9059" w14:textId="77777777" w:rsidR="00937F92" w:rsidRPr="00937F92" w:rsidRDefault="00937F92" w:rsidP="001C10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F92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Pr="00937F92">
        <w:rPr>
          <w:rFonts w:ascii="Times New Roman" w:hAnsi="Times New Roman" w:cs="Times New Roman"/>
          <w:sz w:val="24"/>
          <w:szCs w:val="24"/>
        </w:rPr>
        <w:tab/>
      </w:r>
      <w:r w:rsidRPr="00937F92">
        <w:rPr>
          <w:rFonts w:ascii="Times New Roman" w:hAnsi="Times New Roman" w:cs="Times New Roman"/>
          <w:sz w:val="24"/>
          <w:szCs w:val="24"/>
        </w:rPr>
        <w:tab/>
        <w:t>__________________/_____________________/</w:t>
      </w:r>
    </w:p>
    <w:p w14:paraId="52A184D1" w14:textId="77777777" w:rsidR="00937F92" w:rsidRPr="00E54FCA" w:rsidRDefault="00937F92" w:rsidP="001C1005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E54FCA">
        <w:rPr>
          <w:rFonts w:ascii="Times New Roman" w:hAnsi="Times New Roman" w:cs="Times New Roman"/>
          <w:sz w:val="20"/>
          <w:szCs w:val="20"/>
        </w:rPr>
        <w:t>Должность</w:t>
      </w:r>
      <w:r w:rsidRPr="00E54FCA">
        <w:rPr>
          <w:rFonts w:ascii="Times New Roman" w:hAnsi="Times New Roman" w:cs="Times New Roman"/>
          <w:sz w:val="20"/>
          <w:szCs w:val="20"/>
        </w:rPr>
        <w:tab/>
      </w:r>
      <w:r w:rsidRPr="00E54FCA">
        <w:rPr>
          <w:rFonts w:ascii="Times New Roman" w:hAnsi="Times New Roman" w:cs="Times New Roman"/>
          <w:sz w:val="20"/>
          <w:szCs w:val="20"/>
        </w:rPr>
        <w:tab/>
      </w:r>
      <w:r w:rsidRPr="00E54FCA">
        <w:rPr>
          <w:rFonts w:ascii="Times New Roman" w:hAnsi="Times New Roman" w:cs="Times New Roman"/>
          <w:sz w:val="20"/>
          <w:szCs w:val="20"/>
        </w:rPr>
        <w:tab/>
      </w:r>
      <w:r w:rsidRPr="00E54FCA">
        <w:rPr>
          <w:rFonts w:ascii="Times New Roman" w:hAnsi="Times New Roman" w:cs="Times New Roman"/>
          <w:sz w:val="20"/>
          <w:szCs w:val="20"/>
        </w:rPr>
        <w:tab/>
        <w:t xml:space="preserve">         Подпись</w:t>
      </w:r>
      <w:r w:rsidRPr="00E54FCA">
        <w:rPr>
          <w:rFonts w:ascii="Times New Roman" w:hAnsi="Times New Roman" w:cs="Times New Roman"/>
          <w:sz w:val="20"/>
          <w:szCs w:val="20"/>
        </w:rPr>
        <w:tab/>
      </w:r>
      <w:r w:rsidRPr="00E54FCA">
        <w:rPr>
          <w:rFonts w:ascii="Times New Roman" w:hAnsi="Times New Roman" w:cs="Times New Roman"/>
          <w:sz w:val="20"/>
          <w:szCs w:val="20"/>
        </w:rPr>
        <w:tab/>
        <w:t xml:space="preserve">     ФИО</w:t>
      </w:r>
    </w:p>
    <w:p w14:paraId="197121A4" w14:textId="77777777" w:rsidR="00937F92" w:rsidRPr="00E54FCA" w:rsidRDefault="00937F92" w:rsidP="001C1005">
      <w:pPr>
        <w:adjustRightInd w:val="0"/>
        <w:spacing w:after="0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E54FCA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15AC9B7D" w14:textId="77777777" w:rsidR="00E54FCA" w:rsidRDefault="00E54FCA" w:rsidP="001C1005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2450A5" w14:textId="2CDC2CBA" w:rsidR="00937F92" w:rsidRPr="00937F92" w:rsidRDefault="00937F92" w:rsidP="001C1005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F92">
        <w:rPr>
          <w:rFonts w:ascii="Times New Roman" w:hAnsi="Times New Roman" w:cs="Times New Roman"/>
          <w:sz w:val="24"/>
          <w:szCs w:val="24"/>
        </w:rPr>
        <w:t xml:space="preserve">Дата _________________                     </w:t>
      </w:r>
    </w:p>
    <w:p w14:paraId="20368909" w14:textId="77777777" w:rsidR="00937F92" w:rsidRPr="00937F92" w:rsidRDefault="00937F92" w:rsidP="00937F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33CF7F" w14:textId="77777777" w:rsidR="00937F92" w:rsidRPr="00937F92" w:rsidRDefault="00937F92" w:rsidP="00937F92">
      <w:pPr>
        <w:adjustRightInd w:val="0"/>
        <w:ind w:firstLine="3261"/>
        <w:jc w:val="both"/>
        <w:rPr>
          <w:rFonts w:ascii="Times New Roman" w:hAnsi="Times New Roman" w:cs="Times New Roman"/>
          <w:sz w:val="24"/>
          <w:szCs w:val="24"/>
        </w:rPr>
      </w:pPr>
    </w:p>
    <w:p w14:paraId="49AC21F0" w14:textId="77777777" w:rsidR="00937F92" w:rsidRPr="00937F92" w:rsidRDefault="00937F92" w:rsidP="00937F92">
      <w:pPr>
        <w:rPr>
          <w:rFonts w:ascii="Times New Roman" w:hAnsi="Times New Roman" w:cs="Times New Roman"/>
          <w:b/>
          <w:sz w:val="24"/>
          <w:szCs w:val="24"/>
        </w:rPr>
      </w:pPr>
    </w:p>
    <w:p w14:paraId="21AF89A7" w14:textId="77777777" w:rsidR="00075D7E" w:rsidRPr="00937F92" w:rsidRDefault="00075D7E" w:rsidP="00937F92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sectPr w:rsidR="00075D7E" w:rsidRPr="00937F92" w:rsidSect="00F3673C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9112" w14:textId="77777777" w:rsidR="00A05F89" w:rsidRDefault="00A05F89" w:rsidP="00986DDE">
      <w:pPr>
        <w:spacing w:after="0" w:line="240" w:lineRule="auto"/>
      </w:pPr>
      <w:r>
        <w:separator/>
      </w:r>
    </w:p>
  </w:endnote>
  <w:endnote w:type="continuationSeparator" w:id="0">
    <w:p w14:paraId="40395896" w14:textId="77777777" w:rsidR="00A05F89" w:rsidRDefault="00A05F89" w:rsidP="0098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B42C" w14:textId="77777777" w:rsidR="00A05F89" w:rsidRDefault="00A05F89" w:rsidP="00986DDE">
      <w:pPr>
        <w:spacing w:after="0" w:line="240" w:lineRule="auto"/>
      </w:pPr>
      <w:r>
        <w:separator/>
      </w:r>
    </w:p>
  </w:footnote>
  <w:footnote w:type="continuationSeparator" w:id="0">
    <w:p w14:paraId="4B0E5F76" w14:textId="77777777" w:rsidR="00A05F89" w:rsidRDefault="00A05F89" w:rsidP="00986DDE">
      <w:pPr>
        <w:spacing w:after="0" w:line="240" w:lineRule="auto"/>
      </w:pPr>
      <w:r>
        <w:continuationSeparator/>
      </w:r>
    </w:p>
  </w:footnote>
  <w:footnote w:id="1">
    <w:p w14:paraId="0B9D6B53" w14:textId="6AE7FF6F" w:rsidR="000B2A52" w:rsidRPr="00A32B0F" w:rsidRDefault="000B2A52" w:rsidP="000B2A52">
      <w:pPr>
        <w:pStyle w:val="a6"/>
        <w:jc w:val="both"/>
        <w:rPr>
          <w:rFonts w:ascii="Times New Roman" w:hAnsi="Times New Roman"/>
        </w:rPr>
      </w:pPr>
      <w:r w:rsidRPr="00A32B0F">
        <w:rPr>
          <w:rStyle w:val="a8"/>
          <w:rFonts w:ascii="Times New Roman" w:hAnsi="Times New Roman"/>
        </w:rPr>
        <w:footnoteRef/>
      </w:r>
      <w:r w:rsidRPr="00A32B0F">
        <w:rPr>
          <w:rFonts w:ascii="Times New Roman" w:hAnsi="Times New Roman"/>
        </w:rPr>
        <w:t xml:space="preserve"> Под реализацией маркетинговы</w:t>
      </w:r>
      <w:r>
        <w:rPr>
          <w:rFonts w:ascii="Times New Roman" w:hAnsi="Times New Roman"/>
        </w:rPr>
        <w:t>х</w:t>
      </w:r>
      <w:r w:rsidRPr="00A32B0F">
        <w:rPr>
          <w:rFonts w:ascii="Times New Roman" w:hAnsi="Times New Roman"/>
        </w:rPr>
        <w:t xml:space="preserve"> проект</w:t>
      </w:r>
      <w:r>
        <w:rPr>
          <w:rFonts w:ascii="Times New Roman" w:hAnsi="Times New Roman"/>
        </w:rPr>
        <w:t>ов</w:t>
      </w:r>
      <w:r w:rsidRPr="00A32B0F">
        <w:rPr>
          <w:rFonts w:ascii="Times New Roman" w:hAnsi="Times New Roman"/>
        </w:rPr>
        <w:t xml:space="preserve"> понимается, информационные кампании в средствах массовой информации и маркетинговые услуги</w:t>
      </w:r>
    </w:p>
  </w:footnote>
  <w:footnote w:id="2">
    <w:p w14:paraId="312B14D6" w14:textId="77777777" w:rsidR="00986DDE" w:rsidRPr="00DA166D" w:rsidRDefault="00986DDE">
      <w:pPr>
        <w:pStyle w:val="a6"/>
        <w:rPr>
          <w:rFonts w:ascii="Times New Roman" w:hAnsi="Times New Roman" w:cs="Times New Roman"/>
        </w:rPr>
      </w:pPr>
      <w:r w:rsidRPr="00DA166D">
        <w:rPr>
          <w:rStyle w:val="a8"/>
          <w:rFonts w:ascii="Times New Roman" w:hAnsi="Times New Roman" w:cs="Times New Roman"/>
        </w:rPr>
        <w:footnoteRef/>
      </w:r>
      <w:r w:rsidRPr="00DA166D">
        <w:rPr>
          <w:rFonts w:ascii="Times New Roman" w:hAnsi="Times New Roman" w:cs="Times New Roman"/>
        </w:rPr>
        <w:t xml:space="preserve"> </w:t>
      </w:r>
      <w:r w:rsidRPr="00DA166D">
        <w:rPr>
          <w:rStyle w:val="blk"/>
          <w:rFonts w:ascii="Times New Roman" w:hAnsi="Times New Roman" w:cs="Times New Roman"/>
        </w:rPr>
        <w:t xml:space="preserve">ОК 029-2014 (КДЕС Ред. 2). Общероссийский классификатор видов экономической деятельности, утвержден Приказом Росстандарта от 31.01.2014 N 14-ст </w:t>
      </w:r>
    </w:p>
  </w:footnote>
  <w:footnote w:id="3">
    <w:p w14:paraId="6B9ED61E" w14:textId="77777777" w:rsidR="00937F92" w:rsidRPr="001C1005" w:rsidRDefault="00937F92" w:rsidP="00937F92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1C1005">
        <w:rPr>
          <w:rFonts w:ascii="Times New Roman" w:hAnsi="Times New Roman" w:cs="Times New Roman"/>
        </w:rPr>
        <w:t>Информация размещается на карте участников туристско-рекреационного кластера Мурманской области</w:t>
      </w:r>
    </w:p>
    <w:p w14:paraId="4789263F" w14:textId="77777777" w:rsidR="00937F92" w:rsidRPr="001C1005" w:rsidRDefault="00937F92" w:rsidP="00937F92">
      <w:pPr>
        <w:pStyle w:val="af3"/>
        <w:rPr>
          <w:rFonts w:ascii="Times New Roman" w:hAnsi="Times New Roman" w:cs="Times New Roman"/>
          <w:sz w:val="20"/>
          <w:szCs w:val="20"/>
        </w:rPr>
      </w:pPr>
      <w:r w:rsidRPr="001C1005">
        <w:rPr>
          <w:rFonts w:ascii="Times New Roman" w:hAnsi="Times New Roman" w:cs="Times New Roman"/>
          <w:sz w:val="20"/>
          <w:szCs w:val="20"/>
        </w:rPr>
        <w:t>* в случае отсутствия информации, строки можно удалить».</w:t>
      </w:r>
    </w:p>
    <w:p w14:paraId="738D27B5" w14:textId="77777777" w:rsidR="00937F92" w:rsidRDefault="00937F92" w:rsidP="00937F92">
      <w:pPr>
        <w:pStyle w:val="a6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DCB"/>
    <w:multiLevelType w:val="hybridMultilevel"/>
    <w:tmpl w:val="167C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51E8"/>
    <w:multiLevelType w:val="hybridMultilevel"/>
    <w:tmpl w:val="8452D3A2"/>
    <w:lvl w:ilvl="0" w:tplc="BCB054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11B2F"/>
    <w:multiLevelType w:val="hybridMultilevel"/>
    <w:tmpl w:val="12CC7BC4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55A5944"/>
    <w:multiLevelType w:val="hybridMultilevel"/>
    <w:tmpl w:val="6D8855E0"/>
    <w:lvl w:ilvl="0" w:tplc="352E6D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C3"/>
    <w:rsid w:val="0000435D"/>
    <w:rsid w:val="00020C83"/>
    <w:rsid w:val="00034219"/>
    <w:rsid w:val="000400F9"/>
    <w:rsid w:val="00040AFC"/>
    <w:rsid w:val="00055FF1"/>
    <w:rsid w:val="00070CD4"/>
    <w:rsid w:val="00074BDD"/>
    <w:rsid w:val="00075D7E"/>
    <w:rsid w:val="00083E06"/>
    <w:rsid w:val="000860EE"/>
    <w:rsid w:val="000910DF"/>
    <w:rsid w:val="000B0019"/>
    <w:rsid w:val="000B2A52"/>
    <w:rsid w:val="000C73BA"/>
    <w:rsid w:val="000D1565"/>
    <w:rsid w:val="00116917"/>
    <w:rsid w:val="00191BF2"/>
    <w:rsid w:val="001B43C8"/>
    <w:rsid w:val="001B6135"/>
    <w:rsid w:val="001C1005"/>
    <w:rsid w:val="001D5DED"/>
    <w:rsid w:val="00240DE4"/>
    <w:rsid w:val="00256635"/>
    <w:rsid w:val="00273159"/>
    <w:rsid w:val="002930BF"/>
    <w:rsid w:val="002D1A34"/>
    <w:rsid w:val="002E44DF"/>
    <w:rsid w:val="003059B8"/>
    <w:rsid w:val="00327F32"/>
    <w:rsid w:val="00353835"/>
    <w:rsid w:val="003627BF"/>
    <w:rsid w:val="003833F3"/>
    <w:rsid w:val="003A707C"/>
    <w:rsid w:val="003F485F"/>
    <w:rsid w:val="00400BD9"/>
    <w:rsid w:val="00466C23"/>
    <w:rsid w:val="0048645B"/>
    <w:rsid w:val="004944DF"/>
    <w:rsid w:val="004A7836"/>
    <w:rsid w:val="004B1C78"/>
    <w:rsid w:val="004C60D5"/>
    <w:rsid w:val="005237D1"/>
    <w:rsid w:val="00525EE1"/>
    <w:rsid w:val="00530FAB"/>
    <w:rsid w:val="00564940"/>
    <w:rsid w:val="005738EA"/>
    <w:rsid w:val="005A066F"/>
    <w:rsid w:val="005B199C"/>
    <w:rsid w:val="005B2F57"/>
    <w:rsid w:val="005F1147"/>
    <w:rsid w:val="00601AD9"/>
    <w:rsid w:val="00615168"/>
    <w:rsid w:val="006B4DBD"/>
    <w:rsid w:val="006D28E6"/>
    <w:rsid w:val="006E0C67"/>
    <w:rsid w:val="00761873"/>
    <w:rsid w:val="007717A1"/>
    <w:rsid w:val="007C37B7"/>
    <w:rsid w:val="007C616E"/>
    <w:rsid w:val="00810C6A"/>
    <w:rsid w:val="0081261C"/>
    <w:rsid w:val="00812CF6"/>
    <w:rsid w:val="00820511"/>
    <w:rsid w:val="00840259"/>
    <w:rsid w:val="00884D98"/>
    <w:rsid w:val="00890BD3"/>
    <w:rsid w:val="00895068"/>
    <w:rsid w:val="008C0D9D"/>
    <w:rsid w:val="0092773E"/>
    <w:rsid w:val="00937F92"/>
    <w:rsid w:val="00982812"/>
    <w:rsid w:val="00986DDE"/>
    <w:rsid w:val="009A256D"/>
    <w:rsid w:val="009A6F1C"/>
    <w:rsid w:val="009F030F"/>
    <w:rsid w:val="00A05F89"/>
    <w:rsid w:val="00A20751"/>
    <w:rsid w:val="00A21A45"/>
    <w:rsid w:val="00A316A3"/>
    <w:rsid w:val="00A33514"/>
    <w:rsid w:val="00A76157"/>
    <w:rsid w:val="00AD06E8"/>
    <w:rsid w:val="00AD6D1D"/>
    <w:rsid w:val="00B06057"/>
    <w:rsid w:val="00B172B5"/>
    <w:rsid w:val="00B203F3"/>
    <w:rsid w:val="00B27386"/>
    <w:rsid w:val="00B45400"/>
    <w:rsid w:val="00B717D9"/>
    <w:rsid w:val="00B75C9C"/>
    <w:rsid w:val="00B8766A"/>
    <w:rsid w:val="00B90F36"/>
    <w:rsid w:val="00BC30C3"/>
    <w:rsid w:val="00C20429"/>
    <w:rsid w:val="00C70DD7"/>
    <w:rsid w:val="00C83957"/>
    <w:rsid w:val="00C87EF0"/>
    <w:rsid w:val="00C87FB1"/>
    <w:rsid w:val="00CA6A07"/>
    <w:rsid w:val="00CC3B30"/>
    <w:rsid w:val="00CC4D96"/>
    <w:rsid w:val="00CC61B0"/>
    <w:rsid w:val="00CD2A24"/>
    <w:rsid w:val="00CF67BD"/>
    <w:rsid w:val="00D068A2"/>
    <w:rsid w:val="00D44B9D"/>
    <w:rsid w:val="00DA166D"/>
    <w:rsid w:val="00DA786B"/>
    <w:rsid w:val="00DD26EC"/>
    <w:rsid w:val="00E10882"/>
    <w:rsid w:val="00E20EE8"/>
    <w:rsid w:val="00E44BAA"/>
    <w:rsid w:val="00E44C84"/>
    <w:rsid w:val="00E54FCA"/>
    <w:rsid w:val="00EB1424"/>
    <w:rsid w:val="00EE4447"/>
    <w:rsid w:val="00EE72F0"/>
    <w:rsid w:val="00F3673C"/>
    <w:rsid w:val="00F879F2"/>
    <w:rsid w:val="00FB34F7"/>
    <w:rsid w:val="00FD0E18"/>
    <w:rsid w:val="00FE1B6C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71D4"/>
  <w15:docId w15:val="{E960EFE2-ED3F-4B91-8470-8C926D29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30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C30C3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Standard"/>
    <w:rsid w:val="00B27386"/>
    <w:pPr>
      <w:ind w:left="720"/>
    </w:pPr>
  </w:style>
  <w:style w:type="paragraph" w:customStyle="1" w:styleId="Default">
    <w:name w:val="Default"/>
    <w:rsid w:val="00B273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character" w:customStyle="1" w:styleId="blk">
    <w:name w:val="blk"/>
    <w:basedOn w:val="a0"/>
    <w:rsid w:val="00B27386"/>
  </w:style>
  <w:style w:type="paragraph" w:styleId="a4">
    <w:name w:val="Normal (Web)"/>
    <w:basedOn w:val="a"/>
    <w:uiPriority w:val="99"/>
    <w:rsid w:val="00075D7E"/>
    <w:pPr>
      <w:spacing w:before="150" w:after="225" w:line="33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075D7E"/>
    <w:rPr>
      <w:color w:val="0563C1"/>
      <w:u w:val="single"/>
    </w:rPr>
  </w:style>
  <w:style w:type="paragraph" w:styleId="a6">
    <w:name w:val="footnote text"/>
    <w:basedOn w:val="a"/>
    <w:link w:val="a7"/>
    <w:uiPriority w:val="99"/>
    <w:unhideWhenUsed/>
    <w:rsid w:val="00986DD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86DDE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986DDE"/>
    <w:rPr>
      <w:vertAlign w:val="superscript"/>
    </w:rPr>
  </w:style>
  <w:style w:type="table" w:styleId="a9">
    <w:name w:val="Table Grid"/>
    <w:basedOn w:val="a1"/>
    <w:uiPriority w:val="39"/>
    <w:rsid w:val="001B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2A52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884D9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84D9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84D9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84D9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84D9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8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4D98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564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64940"/>
  </w:style>
  <w:style w:type="paragraph" w:styleId="af3">
    <w:name w:val="footer"/>
    <w:basedOn w:val="a"/>
    <w:link w:val="af4"/>
    <w:uiPriority w:val="99"/>
    <w:unhideWhenUsed/>
    <w:rsid w:val="00564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64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8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7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8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CC1C73F40ADC529F39424CD10F59E0FFC492496AD00F6ECE6EEE59BC0A0B7993742014D7D764AF2Bv6J" TargetMode="External"/><Relationship Id="rId13" Type="http://schemas.openxmlformats.org/officeDocument/2006/relationships/hyperlink" Target="https://moibiz51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73;&#1080;&#1079;&#1085;&#1077;&#1089;51.&#1088;&#1092;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48567.10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a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6012" TargetMode="Externa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murmancluster.ru" TargetMode="External"/><Relationship Id="rId14" Type="http://schemas.openxmlformats.org/officeDocument/2006/relationships/hyperlink" Target="https://murmanclus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7A01F-EF2E-4732-A701-2B139E21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</dc:creator>
  <cp:lastModifiedBy>ЦКР</cp:lastModifiedBy>
  <cp:revision>4</cp:revision>
  <cp:lastPrinted>2022-03-24T08:46:00Z</cp:lastPrinted>
  <dcterms:created xsi:type="dcterms:W3CDTF">2022-03-24T08:40:00Z</dcterms:created>
  <dcterms:modified xsi:type="dcterms:W3CDTF">2022-03-24T08:48:00Z</dcterms:modified>
</cp:coreProperties>
</file>